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F8" w:rsidRDefault="00B6213C" w:rsidP="008564D5">
      <w:pPr>
        <w:rPr>
          <w:rFonts w:ascii="Arial" w:hAnsi="Arial" w:cs="Arial"/>
          <w:b/>
          <w:sz w:val="32"/>
          <w:szCs w:val="32"/>
        </w:rPr>
      </w:pPr>
      <w:r w:rsidRPr="00B6213C">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3pt;margin-top:-43.7pt;width:124.65pt;height:83.3pt;z-index:251658240" o:allowincell="f">
            <v:imagedata r:id="rId8" o:title=""/>
            <w10:wrap type="topAndBottom"/>
          </v:shape>
          <o:OLEObject Type="Embed" ProgID="MS_ClipArt_Gallery" ShapeID="_x0000_s1026" DrawAspect="Content" ObjectID="_1668769770" r:id="rId9"/>
        </w:pict>
      </w:r>
      <w:r w:rsidR="00060775" w:rsidRPr="008F4931">
        <w:rPr>
          <w:rFonts w:ascii="Arial" w:hAnsi="Arial" w:cs="Arial"/>
          <w:b/>
          <w:sz w:val="32"/>
          <w:szCs w:val="32"/>
        </w:rPr>
        <w:t xml:space="preserve">Data Protection Notice </w:t>
      </w:r>
    </w:p>
    <w:p w:rsidR="002D1D50" w:rsidRPr="008F4931" w:rsidRDefault="002D1D50" w:rsidP="008564D5">
      <w:pPr>
        <w:rPr>
          <w:rFonts w:ascii="Arial" w:hAnsi="Arial" w:cs="Arial"/>
          <w:b/>
          <w:sz w:val="32"/>
          <w:szCs w:val="32"/>
        </w:rPr>
      </w:pPr>
    </w:p>
    <w:p w:rsidR="001B1EE1" w:rsidRPr="00F256FC" w:rsidRDefault="008564D5" w:rsidP="008564D5">
      <w:pPr>
        <w:rPr>
          <w:rFonts w:ascii="Arial" w:hAnsi="Arial" w:cs="Arial"/>
          <w:b/>
          <w:highlight w:val="yellow"/>
        </w:rPr>
      </w:pPr>
      <w:r w:rsidRPr="004A65FC">
        <w:rPr>
          <w:rFonts w:ascii="Arial" w:hAnsi="Arial" w:cs="Arial"/>
          <w:b/>
        </w:rPr>
        <w:t>1.</w:t>
      </w:r>
      <w:r w:rsidRPr="004A65FC">
        <w:rPr>
          <w:rFonts w:ascii="Arial" w:hAnsi="Arial" w:cs="Arial"/>
          <w:b/>
        </w:rPr>
        <w:tab/>
      </w:r>
      <w:proofErr w:type="gramStart"/>
      <w:r w:rsidR="002A2BC6" w:rsidRPr="004A65FC">
        <w:rPr>
          <w:rFonts w:ascii="Arial" w:hAnsi="Arial" w:cs="Arial"/>
          <w:b/>
        </w:rPr>
        <w:t>A</w:t>
      </w:r>
      <w:r w:rsidR="001B1EE1" w:rsidRPr="004A65FC">
        <w:rPr>
          <w:rFonts w:ascii="Arial" w:hAnsi="Arial" w:cs="Arial"/>
          <w:b/>
        </w:rPr>
        <w:t>bout</w:t>
      </w:r>
      <w:proofErr w:type="gramEnd"/>
      <w:r w:rsidR="001B1EE1" w:rsidRPr="004A65FC">
        <w:rPr>
          <w:rFonts w:ascii="Arial" w:hAnsi="Arial" w:cs="Arial"/>
          <w:b/>
        </w:rPr>
        <w:t xml:space="preserve"> </w:t>
      </w:r>
      <w:r w:rsidR="00060957">
        <w:rPr>
          <w:rFonts w:ascii="Arial" w:hAnsi="Arial" w:cs="Arial"/>
          <w:b/>
        </w:rPr>
        <w:t xml:space="preserve">Annandale </w:t>
      </w:r>
      <w:r w:rsidR="004A65FC" w:rsidRPr="004A65FC">
        <w:rPr>
          <w:rFonts w:ascii="Arial" w:hAnsi="Arial" w:cs="Arial"/>
          <w:b/>
        </w:rPr>
        <w:t xml:space="preserve">Medical </w:t>
      </w:r>
      <w:r w:rsidR="00060957">
        <w:rPr>
          <w:rFonts w:ascii="Arial" w:hAnsi="Arial" w:cs="Arial"/>
          <w:b/>
        </w:rPr>
        <w:t>Practice</w:t>
      </w:r>
    </w:p>
    <w:p w:rsidR="00D32658" w:rsidRDefault="004A65FC" w:rsidP="005D31B3">
      <w:pPr>
        <w:rPr>
          <w:rFonts w:ascii="Arial" w:hAnsi="Arial" w:cs="Arial"/>
        </w:rPr>
      </w:pPr>
      <w:r w:rsidRPr="004A65FC">
        <w:rPr>
          <w:rFonts w:ascii="Arial" w:hAnsi="Arial" w:cs="Arial"/>
          <w:iCs/>
        </w:rPr>
        <w:t xml:space="preserve">The practice is an independent contractor providing primary medical services by way of a contract with NHS Lothian, made under the National Health Service (Scotland) Act 1978 (the 1978 Act). </w:t>
      </w:r>
      <w:r w:rsidR="005D31B3" w:rsidRPr="004A65FC">
        <w:rPr>
          <w:rFonts w:ascii="Arial" w:hAnsi="Arial" w:cs="Arial"/>
          <w:b/>
        </w:rPr>
        <w:t xml:space="preserve"> </w:t>
      </w:r>
      <w:r w:rsidR="005D31B3" w:rsidRPr="004A65FC">
        <w:rPr>
          <w:rFonts w:ascii="Arial" w:hAnsi="Arial" w:cs="Arial"/>
        </w:rPr>
        <w:t>It is one of the organisations which form part of NHS Scotland (</w:t>
      </w:r>
      <w:r w:rsidR="005D31B3" w:rsidRPr="004A65FC">
        <w:rPr>
          <w:rFonts w:ascii="Arial" w:hAnsi="Arial" w:cs="Arial"/>
          <w:b/>
        </w:rPr>
        <w:t>NHSS</w:t>
      </w:r>
      <w:r w:rsidR="002A2BC6" w:rsidRPr="004A65FC">
        <w:rPr>
          <w:rFonts w:ascii="Arial" w:hAnsi="Arial" w:cs="Arial"/>
        </w:rPr>
        <w:t>).</w:t>
      </w:r>
    </w:p>
    <w:p w:rsidR="00E845F0" w:rsidRPr="004A65FC" w:rsidRDefault="00E845F0" w:rsidP="005D31B3">
      <w:pPr>
        <w:rPr>
          <w:rFonts w:ascii="Arial" w:hAnsi="Arial" w:cs="Arial"/>
        </w:rPr>
      </w:pPr>
    </w:p>
    <w:p w:rsidR="00DE5E56" w:rsidRPr="009F76C7" w:rsidRDefault="008564D5" w:rsidP="009F76C7">
      <w:pPr>
        <w:rPr>
          <w:rFonts w:ascii="Arial" w:hAnsi="Arial" w:cs="Arial"/>
          <w:b/>
        </w:rPr>
      </w:pPr>
      <w:r>
        <w:rPr>
          <w:rFonts w:ascii="Arial" w:hAnsi="Arial" w:cs="Arial"/>
          <w:b/>
        </w:rPr>
        <w:t xml:space="preserve">2. </w:t>
      </w:r>
      <w:r>
        <w:rPr>
          <w:rFonts w:ascii="Arial" w:hAnsi="Arial" w:cs="Arial"/>
          <w:b/>
        </w:rPr>
        <w:tab/>
      </w:r>
      <w:proofErr w:type="gramStart"/>
      <w:r w:rsidR="00DE5E56" w:rsidRPr="009F76C7">
        <w:rPr>
          <w:rFonts w:ascii="Arial" w:hAnsi="Arial" w:cs="Arial"/>
          <w:b/>
        </w:rPr>
        <w:t>About</w:t>
      </w:r>
      <w:proofErr w:type="gramEnd"/>
      <w:r w:rsidR="00DE5E56" w:rsidRPr="009F76C7">
        <w:rPr>
          <w:rFonts w:ascii="Arial" w:hAnsi="Arial" w:cs="Arial"/>
          <w:b/>
        </w:rPr>
        <w:t xml:space="preserve">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Pr="00FD078C" w:rsidRDefault="001B1EE1" w:rsidP="00FD078C">
      <w:pPr>
        <w:pStyle w:val="ListParagraph"/>
        <w:numPr>
          <w:ilvl w:val="0"/>
          <w:numId w:val="26"/>
        </w:numPr>
        <w:rPr>
          <w:rFonts w:ascii="Arial" w:hAnsi="Arial" w:cs="Arial"/>
        </w:rPr>
      </w:pPr>
      <w:r>
        <w:rPr>
          <w:rFonts w:ascii="Arial" w:hAnsi="Arial" w:cs="Arial"/>
        </w:rPr>
        <w:t>Professional experts and consultants</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E845F0" w:rsidRDefault="00E845F0" w:rsidP="008564D5">
      <w:pPr>
        <w:jc w:val="both"/>
        <w:rPr>
          <w:rFonts w:ascii="Arial" w:hAnsi="Arial" w:cs="Arial"/>
        </w:rPr>
      </w:pPr>
    </w:p>
    <w:p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sidRPr="004A65FC">
        <w:rPr>
          <w:rFonts w:ascii="Arial" w:hAnsi="Arial" w:cs="Arial"/>
        </w:rPr>
        <w:t>Under the 1978 Act</w:t>
      </w:r>
      <w:r w:rsidR="004A65FC">
        <w:rPr>
          <w:rFonts w:ascii="Arial" w:hAnsi="Arial" w:cs="Arial"/>
        </w:rPr>
        <w:t xml:space="preserve">, </w:t>
      </w:r>
      <w:r w:rsidR="00FD078C">
        <w:rPr>
          <w:rFonts w:ascii="Arial" w:hAnsi="Arial" w:cs="Arial"/>
        </w:rPr>
        <w:t>Annandale Medical Practice</w:t>
      </w:r>
      <w:r w:rsidR="00BD70C8">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w:t>
      </w:r>
      <w:r w:rsidR="00BD70C8">
        <w:rPr>
          <w:rFonts w:ascii="Arial" w:hAnsi="Arial" w:cs="Arial"/>
        </w:rPr>
        <w:t xml:space="preserve">of the people of </w:t>
      </w:r>
      <w:r w:rsidR="00FD078C">
        <w:rPr>
          <w:rFonts w:ascii="Arial" w:hAnsi="Arial" w:cs="Arial"/>
        </w:rPr>
        <w:t>Annandale Medical Practice</w:t>
      </w:r>
      <w:r w:rsidR="00BD70C8">
        <w:rPr>
          <w:rFonts w:ascii="Arial" w:hAnsi="Arial" w:cs="Arial"/>
        </w:rPr>
        <w:t xml:space="preserve"> </w:t>
      </w:r>
      <w:r w:rsidR="00B07B57" w:rsidRPr="004A3837">
        <w:rPr>
          <w:rFonts w:ascii="Arial" w:hAnsi="Arial" w:cs="Arial"/>
        </w:rPr>
        <w:t xml:space="preserve">and assist in operating a comprehensive and integrated national health service in Scotland. </w:t>
      </w:r>
    </w:p>
    <w:p w:rsidR="004F45C2" w:rsidRPr="004A3837"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w:t>
      </w:r>
      <w:r w:rsidR="0098270A">
        <w:rPr>
          <w:rFonts w:ascii="Arial" w:hAnsi="Arial" w:cs="Arial"/>
        </w:rPr>
        <w:t xml:space="preserve"> (including reminding you of </w:t>
      </w:r>
      <w:proofErr w:type="gramStart"/>
      <w:r w:rsidR="0098270A">
        <w:rPr>
          <w:rFonts w:ascii="Arial" w:hAnsi="Arial" w:cs="Arial"/>
        </w:rPr>
        <w:t>appointments</w:t>
      </w:r>
      <w:r w:rsidR="00FD078C">
        <w:rPr>
          <w:rFonts w:ascii="Arial" w:hAnsi="Arial" w:cs="Arial"/>
        </w:rPr>
        <w:t xml:space="preserve"> </w:t>
      </w:r>
      <w:r w:rsidR="0098270A">
        <w:rPr>
          <w:rFonts w:ascii="Arial" w:hAnsi="Arial" w:cs="Arial"/>
        </w:rPr>
        <w:t>)</w:t>
      </w:r>
      <w:proofErr w:type="gramEnd"/>
      <w:r w:rsidR="004F45C2">
        <w:rPr>
          <w:rFonts w:ascii="Arial" w:hAnsi="Arial" w:cs="Arial"/>
        </w:rPr>
        <w:t>, data matching under the national fraud initiative; research; supporting and managing our employees; maintaining our accounts and recor</w:t>
      </w:r>
      <w:r w:rsidR="00FD078C">
        <w:rPr>
          <w:rFonts w:ascii="Arial" w:hAnsi="Arial" w:cs="Arial"/>
        </w:rPr>
        <w:t>ds.</w:t>
      </w:r>
    </w:p>
    <w:p w:rsidR="004A63F8" w:rsidRDefault="004A63F8">
      <w:pPr>
        <w:rPr>
          <w:rFonts w:ascii="Arial" w:hAnsi="Arial" w:cs="Arial"/>
          <w:b/>
        </w:rPr>
      </w:pPr>
    </w:p>
    <w:p w:rsidR="00FD078C" w:rsidRDefault="00FD078C">
      <w:pPr>
        <w:rPr>
          <w:rFonts w:ascii="Arial" w:hAnsi="Arial" w:cs="Arial"/>
          <w:b/>
        </w:rPr>
      </w:pPr>
    </w:p>
    <w:p w:rsidR="004A63F8" w:rsidRDefault="004A63F8">
      <w:pPr>
        <w:rPr>
          <w:rFonts w:ascii="Arial" w:hAnsi="Arial" w:cs="Arial"/>
          <w:b/>
        </w:rPr>
      </w:pPr>
    </w:p>
    <w:p w:rsidR="001F5CCC" w:rsidRPr="001F5CCC" w:rsidRDefault="008564D5">
      <w:pPr>
        <w:rPr>
          <w:rFonts w:ascii="Arial" w:hAnsi="Arial" w:cs="Arial"/>
          <w:b/>
        </w:rPr>
      </w:pPr>
      <w:r>
        <w:rPr>
          <w:rFonts w:ascii="Arial" w:hAnsi="Arial" w:cs="Arial"/>
          <w:b/>
        </w:rPr>
        <w:t xml:space="preserve">4. </w:t>
      </w:r>
      <w:r>
        <w:rPr>
          <w:rFonts w:ascii="Arial" w:hAnsi="Arial" w:cs="Arial"/>
          <w:b/>
        </w:rPr>
        <w:tab/>
      </w:r>
      <w:r w:rsidR="007615E1" w:rsidRPr="001F5CCC">
        <w:rPr>
          <w:rFonts w:ascii="Arial" w:hAnsi="Arial" w:cs="Arial"/>
          <w:b/>
        </w:rPr>
        <w:t xml:space="preserve">Our legal basis for using personal information </w:t>
      </w:r>
    </w:p>
    <w:p w:rsidR="00CC5A13" w:rsidRPr="001F5CCC" w:rsidRDefault="00FD078C" w:rsidP="009D09FB">
      <w:pPr>
        <w:jc w:val="both"/>
        <w:rPr>
          <w:rFonts w:ascii="Arial" w:hAnsi="Arial" w:cs="Arial"/>
        </w:rPr>
      </w:pPr>
      <w:r>
        <w:rPr>
          <w:rFonts w:ascii="Arial" w:hAnsi="Arial" w:cs="Arial"/>
        </w:rPr>
        <w:t>Annandale Medical Practice</w:t>
      </w:r>
      <w:r w:rsidR="002A2BC6">
        <w:rPr>
          <w:rFonts w:ascii="Arial" w:hAnsi="Arial" w:cs="Arial"/>
        </w:rPr>
        <w:t>, as data controller</w:t>
      </w:r>
      <w:r w:rsidR="00B27181">
        <w:rPr>
          <w:rFonts w:ascii="Arial" w:hAnsi="Arial" w:cs="Arial"/>
        </w:rPr>
        <w:t>,</w:t>
      </w:r>
      <w:r w:rsidR="002A2BC6">
        <w:rPr>
          <w:rFonts w:ascii="Arial" w:hAnsi="Arial" w:cs="Arial"/>
        </w:rPr>
        <w:t xml:space="preserve"> </w:t>
      </w:r>
      <w:r w:rsidR="00B27181">
        <w:rPr>
          <w:rFonts w:ascii="Arial" w:hAnsi="Arial" w:cs="Arial"/>
        </w:rPr>
        <w:t>is</w:t>
      </w:r>
      <w:r w:rsidR="002A2BC6">
        <w:rPr>
          <w:rFonts w:ascii="Arial" w:hAnsi="Arial" w:cs="Arial"/>
        </w:rPr>
        <w:t xml:space="preserve"> required to have a l</w:t>
      </w:r>
      <w:r w:rsidR="00B27181">
        <w:rPr>
          <w:rFonts w:ascii="Arial" w:hAnsi="Arial" w:cs="Arial"/>
        </w:rPr>
        <w:t xml:space="preserve">egal basis when using personal information. </w:t>
      </w:r>
      <w:r w:rsidR="00497094">
        <w:rPr>
          <w:rFonts w:ascii="Arial" w:hAnsi="Arial" w:cs="Arial"/>
        </w:rPr>
        <w:t>Annandale Medical Practice</w:t>
      </w:r>
      <w:r w:rsidR="004A65FC" w:rsidRPr="001F5CCC">
        <w:rPr>
          <w:rFonts w:ascii="Arial" w:hAnsi="Arial" w:cs="Arial"/>
        </w:rPr>
        <w:t xml:space="preserve"> </w:t>
      </w:r>
      <w:r w:rsidR="001F5CCC" w:rsidRPr="001F5CCC">
        <w:rPr>
          <w:rFonts w:ascii="Arial" w:hAnsi="Arial" w:cs="Arial"/>
        </w:rPr>
        <w:t xml:space="preserve">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 xml:space="preserve">for </w:t>
      </w:r>
      <w:r w:rsidR="00CC5A13">
        <w:rPr>
          <w:rFonts w:ascii="Arial" w:hAnsi="Arial" w:cs="Arial"/>
        </w:rPr>
        <w:lastRenderedPageBreak/>
        <w:t>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w:t>
      </w:r>
      <w:r w:rsidR="00497094">
        <w:rPr>
          <w:rFonts w:ascii="Arial" w:hAnsi="Arial" w:cs="Arial"/>
        </w:rPr>
        <w:t>Annandale Medical Practice</w:t>
      </w:r>
      <w:r w:rsidR="004A65FC">
        <w:rPr>
          <w:rFonts w:ascii="Arial" w:hAnsi="Arial" w:cs="Arial"/>
        </w:rPr>
        <w:t xml:space="preserv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w:t>
      </w:r>
      <w:r w:rsidR="00AC4935" w:rsidRPr="0020598A">
        <w:rPr>
          <w:rFonts w:ascii="Arial" w:hAnsi="Arial" w:cs="Arial"/>
        </w:rPr>
        <w:t xml:space="preserve">contracts </w:t>
      </w:r>
      <w:r w:rsidR="008564D5" w:rsidRPr="0020598A">
        <w:rPr>
          <w:rFonts w:ascii="Arial" w:hAnsi="Arial" w:cs="Arial"/>
        </w:rPr>
        <w:t xml:space="preserve">a </w:t>
      </w:r>
      <w:r w:rsidR="00AC4935" w:rsidRPr="0020598A">
        <w:rPr>
          <w:rFonts w:ascii="Arial" w:hAnsi="Arial" w:cs="Arial"/>
        </w:rPr>
        <w:t>specific disease</w:t>
      </w:r>
      <w:r w:rsidR="00AC4935">
        <w:rPr>
          <w:rFonts w:ascii="Arial" w:hAnsi="Arial" w:cs="Arial"/>
        </w:rPr>
        <w:t xml:space="preserve">. </w:t>
      </w:r>
    </w:p>
    <w:p w:rsidR="006C143E" w:rsidRDefault="005B375B">
      <w:pPr>
        <w:rPr>
          <w:rFonts w:ascii="Arial" w:hAnsi="Arial" w:cs="Arial"/>
        </w:rPr>
      </w:pPr>
      <w:r w:rsidRPr="0020598A">
        <w:rPr>
          <w:rFonts w:ascii="Arial" w:hAnsi="Arial" w:cs="Arial"/>
        </w:rPr>
        <w:t>When we are using</w:t>
      </w:r>
      <w:r w:rsidR="00D70CC4" w:rsidRPr="0020598A">
        <w:rPr>
          <w:rFonts w:ascii="Arial" w:hAnsi="Arial" w:cs="Arial"/>
        </w:rPr>
        <w:t xml:space="preserve"> more sensitive types of personal information, in</w:t>
      </w:r>
      <w:r w:rsidRPr="0020598A">
        <w:rPr>
          <w:rFonts w:ascii="Arial" w:hAnsi="Arial" w:cs="Arial"/>
        </w:rPr>
        <w:t xml:space="preserve">cluding </w:t>
      </w:r>
      <w:r w:rsidR="00D70CC4" w:rsidRPr="0020598A">
        <w:rPr>
          <w:rFonts w:ascii="Arial" w:hAnsi="Arial" w:cs="Arial"/>
        </w:rPr>
        <w:t>health</w:t>
      </w:r>
      <w:r w:rsidRPr="0020598A">
        <w:rPr>
          <w:rFonts w:ascii="Arial" w:hAnsi="Arial" w:cs="Arial"/>
        </w:rPr>
        <w:t xml:space="preserve"> information</w:t>
      </w:r>
      <w:r w:rsidR="00D70CC4" w:rsidRPr="0020598A">
        <w:rPr>
          <w:rFonts w:ascii="Arial" w:hAnsi="Arial" w:cs="Arial"/>
        </w:rPr>
        <w:t>,</w:t>
      </w:r>
      <w:r w:rsidR="006C143E" w:rsidRPr="0020598A">
        <w:rPr>
          <w:rFonts w:ascii="Arial" w:hAnsi="Arial" w:cs="Arial"/>
        </w:rPr>
        <w:t xml:space="preserve"> </w:t>
      </w:r>
      <w:r w:rsidR="006423B1" w:rsidRPr="0020598A">
        <w:rPr>
          <w:rFonts w:ascii="Arial" w:hAnsi="Arial" w:cs="Arial"/>
        </w:rPr>
        <w:t>o</w:t>
      </w:r>
      <w:r w:rsidR="006C143E" w:rsidRPr="0020598A">
        <w:rPr>
          <w:rFonts w:ascii="Arial" w:hAnsi="Arial" w:cs="Arial"/>
        </w:rPr>
        <w:t>ur legal basis is usually that the use is necessary:</w:t>
      </w:r>
    </w:p>
    <w:p w:rsidR="00A71E10" w:rsidRPr="006C143E" w:rsidRDefault="006C143E" w:rsidP="006C143E">
      <w:pPr>
        <w:pStyle w:val="ListParagraph"/>
        <w:numPr>
          <w:ilvl w:val="0"/>
          <w:numId w:val="14"/>
        </w:numPr>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C143E">
      <w:pPr>
        <w:pStyle w:val="ListParagraph"/>
        <w:numPr>
          <w:ilvl w:val="0"/>
          <w:numId w:val="14"/>
        </w:numPr>
        <w:rPr>
          <w:rFonts w:ascii="Arial" w:hAnsi="Arial" w:cs="Arial"/>
        </w:rPr>
      </w:pPr>
      <w:r w:rsidRPr="006C143E">
        <w:rPr>
          <w:rFonts w:ascii="Arial" w:hAnsi="Arial" w:cs="Arial"/>
        </w:rPr>
        <w:t xml:space="preserve">for reasons of public interest in the area of public health; or </w:t>
      </w:r>
    </w:p>
    <w:p w:rsidR="004F45C2" w:rsidRDefault="006C143E" w:rsidP="006C143E">
      <w:pPr>
        <w:pStyle w:val="ListParagraph"/>
        <w:numPr>
          <w:ilvl w:val="0"/>
          <w:numId w:val="14"/>
        </w:numPr>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rsidR="006C143E" w:rsidRDefault="004F45C2" w:rsidP="006C143E">
      <w:pPr>
        <w:pStyle w:val="ListParagraph"/>
        <w:numPr>
          <w:ilvl w:val="0"/>
          <w:numId w:val="14"/>
        </w:numPr>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5E6025">
      <w:pPr>
        <w:pStyle w:val="ListParagraph"/>
        <w:numPr>
          <w:ilvl w:val="0"/>
          <w:numId w:val="14"/>
        </w:numPr>
        <w:rPr>
          <w:rFonts w:ascii="Arial" w:hAnsi="Arial" w:cs="Arial"/>
        </w:rPr>
      </w:pPr>
      <w:proofErr w:type="gramStart"/>
      <w:r>
        <w:rPr>
          <w:rFonts w:ascii="Arial" w:hAnsi="Arial" w:cs="Arial"/>
        </w:rPr>
        <w:t>for</w:t>
      </w:r>
      <w:proofErr w:type="gramEnd"/>
      <w:r>
        <w:rPr>
          <w:rFonts w:ascii="Arial" w:hAnsi="Arial" w:cs="Arial"/>
        </w:rPr>
        <w:t xml:space="preserve"> the establishment, exercise or defence of legal claims </w:t>
      </w:r>
      <w:r w:rsidR="005B375B">
        <w:rPr>
          <w:rFonts w:ascii="Arial" w:hAnsi="Arial" w:cs="Arial"/>
        </w:rPr>
        <w:t>or in the case of a court order.</w:t>
      </w:r>
      <w:r>
        <w:rPr>
          <w:rFonts w:ascii="Arial" w:hAnsi="Arial" w:cs="Arial"/>
        </w:rPr>
        <w:t xml:space="preserve"> </w:t>
      </w:r>
    </w:p>
    <w:p w:rsidR="00D70CC4" w:rsidRDefault="00FC0DAE">
      <w:pPr>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rsidR="00E845F0" w:rsidRPr="009D09FB" w:rsidRDefault="00E845F0">
      <w:pPr>
        <w:rPr>
          <w:rFonts w:ascii="Arial" w:hAnsi="Arial" w:cs="Arial"/>
          <w:color w:val="FF0000"/>
        </w:rPr>
      </w:pPr>
    </w:p>
    <w:p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rsidR="00B07B57"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sidRPr="004A65FC">
        <w:rPr>
          <w:rFonts w:ascii="Arial" w:hAnsi="Arial" w:cs="Arial"/>
        </w:rPr>
        <w:t>other NHS</w:t>
      </w:r>
      <w:r w:rsidR="00D74F72" w:rsidRPr="004A65FC">
        <w:rPr>
          <w:rFonts w:ascii="Arial" w:hAnsi="Arial" w:cs="Arial"/>
        </w:rPr>
        <w:t xml:space="preserve"> </w:t>
      </w:r>
      <w:r w:rsidR="00CC5A13" w:rsidRPr="004A65FC">
        <w:rPr>
          <w:rFonts w:ascii="Arial" w:hAnsi="Arial" w:cs="Arial"/>
        </w:rPr>
        <w:t>Boards and primary care contractors such as GPs,</w:t>
      </w:r>
      <w:r w:rsidR="00CC5A13">
        <w:rPr>
          <w:rFonts w:ascii="Arial" w:hAnsi="Arial" w:cs="Arial"/>
        </w:rPr>
        <w:t xml:space="preserve">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E845F0" w:rsidRPr="00CC5A13" w:rsidRDefault="00E845F0" w:rsidP="009D09FB">
      <w:pPr>
        <w:jc w:val="both"/>
        <w:rPr>
          <w:rFonts w:ascii="Arial" w:hAnsi="Arial" w:cs="Arial"/>
        </w:rPr>
      </w:pPr>
    </w:p>
    <w:p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rsidR="00E761B9" w:rsidRDefault="000C3FD2" w:rsidP="009D09FB">
      <w:pPr>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Auditors and audit bodies</w:t>
      </w:r>
    </w:p>
    <w:p w:rsidR="005E6025" w:rsidRDefault="005D26D6"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Educators and examining bodies</w:t>
      </w:r>
    </w:p>
    <w:p w:rsidR="005E6025" w:rsidRDefault="000C3FD2"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Security organisations.</w:t>
      </w:r>
    </w:p>
    <w:p w:rsidR="005E6025" w:rsidRDefault="005E6025"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Central and local government.</w:t>
      </w:r>
    </w:p>
    <w:p w:rsidR="005E6025" w:rsidRDefault="005E6025" w:rsidP="005E6025">
      <w:pPr>
        <w:pStyle w:val="ListParagraph"/>
        <w:numPr>
          <w:ilvl w:val="0"/>
          <w:numId w:val="27"/>
        </w:numPr>
        <w:rPr>
          <w:rFonts w:ascii="Arial" w:eastAsia="Times New Roman" w:hAnsi="Arial" w:cs="Arial"/>
          <w:color w:val="000000"/>
        </w:rPr>
      </w:pPr>
      <w:r>
        <w:rPr>
          <w:rFonts w:ascii="Arial" w:eastAsia="Times New Roman" w:hAnsi="Arial" w:cs="Arial"/>
          <w:color w:val="000000"/>
        </w:rPr>
        <w:t xml:space="preserve">Voluntary and charitable </w:t>
      </w:r>
      <w:proofErr w:type="spellStart"/>
      <w:r>
        <w:rPr>
          <w:rFonts w:ascii="Arial" w:eastAsia="Times New Roman" w:hAnsi="Arial" w:cs="Arial"/>
          <w:color w:val="000000"/>
        </w:rPr>
        <w:t>organisations</w:t>
      </w:r>
      <w:proofErr w:type="spellEnd"/>
      <w:r>
        <w:rPr>
          <w:rFonts w:ascii="Arial" w:eastAsia="Times New Roman" w:hAnsi="Arial" w:cs="Arial"/>
          <w:color w:val="000000"/>
        </w:rPr>
        <w:t>.</w:t>
      </w:r>
    </w:p>
    <w:p w:rsidR="00E845F0" w:rsidRPr="005E6025" w:rsidRDefault="00E845F0" w:rsidP="00E845F0">
      <w:pPr>
        <w:pStyle w:val="ListParagraph"/>
        <w:rPr>
          <w:rFonts w:ascii="Arial" w:eastAsia="Times New Roman" w:hAnsi="Arial" w:cs="Arial"/>
          <w:color w:val="000000"/>
        </w:rPr>
      </w:pPr>
    </w:p>
    <w:p w:rsidR="008564D5" w:rsidRDefault="008564D5" w:rsidP="008564D5">
      <w:pPr>
        <w:pStyle w:val="ListParagraph"/>
        <w:ind w:left="360"/>
        <w:rPr>
          <w:rFonts w:ascii="Arial" w:eastAsia="Times New Roman" w:hAnsi="Arial" w:cs="Arial"/>
          <w:color w:val="000000"/>
        </w:rPr>
      </w:pPr>
    </w:p>
    <w:p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Default="00CC5A13" w:rsidP="009D09FB">
      <w:pPr>
        <w:jc w:val="both"/>
        <w:rPr>
          <w:rFonts w:ascii="Arial" w:eastAsia="Times New Roman" w:hAnsi="Arial" w:cs="Arial"/>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proofErr w:type="spellStart"/>
      <w:r w:rsidR="008A3A36">
        <w:rPr>
          <w:rFonts w:ascii="Arial" w:eastAsia="Times New Roman" w:hAnsi="Arial" w:cs="Arial"/>
          <w:color w:val="000000"/>
        </w:rPr>
        <w:t>NHSScotland</w:t>
      </w:r>
      <w:proofErr w:type="spellEnd"/>
      <w:r w:rsidR="008A3A36">
        <w:rPr>
          <w:rFonts w:ascii="Arial" w:eastAsia="Times New Roman" w:hAnsi="Arial" w:cs="Arial"/>
          <w:color w:val="000000"/>
        </w:rPr>
        <w:t xml:space="preserve"> Information Security Policy. </w:t>
      </w:r>
    </w:p>
    <w:p w:rsidR="00E845F0" w:rsidRPr="00BF76D4" w:rsidRDefault="00E845F0" w:rsidP="009D09FB">
      <w:pPr>
        <w:jc w:val="both"/>
        <w:rPr>
          <w:rFonts w:ascii="Arial" w:eastAsia="Times New Roman" w:hAnsi="Arial" w:cs="Arial"/>
          <w:b/>
          <w:i/>
          <w:color w:val="000000"/>
        </w:rPr>
      </w:pPr>
    </w:p>
    <w:p w:rsidR="007615E1" w:rsidRPr="00224CC6" w:rsidRDefault="008B2675">
      <w:pPr>
        <w:rPr>
          <w:rFonts w:ascii="Arial" w:eastAsia="Times New Roman" w:hAnsi="Arial" w:cs="Arial"/>
          <w:color w:val="FF0000"/>
        </w:rPr>
      </w:pPr>
      <w:r>
        <w:rPr>
          <w:rFonts w:ascii="Arial" w:hAnsi="Arial" w:cs="Arial"/>
          <w:b/>
        </w:rPr>
        <w:t>8.</w:t>
      </w:r>
      <w:r w:rsidR="008564D5">
        <w:rPr>
          <w:rFonts w:ascii="Arial" w:hAnsi="Arial" w:cs="Arial"/>
          <w:b/>
        </w:rPr>
        <w:tab/>
        <w:t xml:space="preserve">Retention periods of the information we hold </w:t>
      </w:r>
    </w:p>
    <w:p w:rsidR="00FE7692" w:rsidRDefault="005935D0" w:rsidP="009D09FB">
      <w:pPr>
        <w:jc w:val="both"/>
        <w:rPr>
          <w:rFonts w:ascii="Arial" w:hAnsi="Arial" w:cs="Arial"/>
        </w:rPr>
      </w:pPr>
      <w:r>
        <w:rPr>
          <w:rFonts w:ascii="Arial" w:hAnsi="Arial" w:cs="Arial"/>
        </w:rPr>
        <w:t>Annandale Medical Practice</w:t>
      </w:r>
      <w:r w:rsidR="004A65FC" w:rsidRPr="004A3837">
        <w:rPr>
          <w:rFonts w:ascii="Arial" w:hAnsi="Arial" w:cs="Arial"/>
        </w:rPr>
        <w:t xml:space="preserve"> </w:t>
      </w:r>
      <w:r w:rsidR="00FE7692" w:rsidRPr="004A3837">
        <w:rPr>
          <w:rFonts w:ascii="Arial" w:hAnsi="Arial" w:cs="Arial"/>
        </w:rPr>
        <w:t>keep</w:t>
      </w:r>
      <w:r w:rsidR="004A65FC">
        <w:rPr>
          <w:rFonts w:ascii="Arial" w:hAnsi="Arial" w:cs="Arial"/>
        </w:rPr>
        <w:t>s</w:t>
      </w:r>
      <w:r w:rsidR="00FE7692" w:rsidRPr="004A3837">
        <w:rPr>
          <w:rFonts w:ascii="Arial" w:hAnsi="Arial" w:cs="Arial"/>
        </w:rPr>
        <w:t xml:space="preserve">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9F76C7">
        <w:rPr>
          <w:rFonts w:ascii="Arial" w:hAnsi="Arial" w:cs="Arial"/>
        </w:rPr>
        <w:t>,</w:t>
      </w:r>
      <w:r w:rsidR="004A3837">
        <w:rPr>
          <w:rFonts w:ascii="Arial" w:hAnsi="Arial" w:cs="Arial"/>
        </w:rPr>
        <w:t xml:space="preserve"> we maintain a retention schedule</w:t>
      </w:r>
      <w:r w:rsidR="00BF54A7">
        <w:rPr>
          <w:rFonts w:ascii="Arial" w:hAnsi="Arial" w:cs="Arial"/>
        </w:rPr>
        <w:t xml:space="preserve"> as part of our</w:t>
      </w:r>
      <w:r w:rsidR="00D74F72">
        <w:rPr>
          <w:rFonts w:ascii="Arial" w:hAnsi="Arial" w:cs="Arial"/>
        </w:rPr>
        <w:t xml:space="preserve"> </w:t>
      </w:r>
      <w:hyperlink r:id="rId10" w:history="1">
        <w:r w:rsidR="009D397B" w:rsidRPr="00BF54A7">
          <w:rPr>
            <w:rStyle w:val="Hyperlink"/>
            <w:rFonts w:ascii="Arial" w:hAnsi="Arial" w:cs="Arial"/>
          </w:rPr>
          <w:t>Records Management Policy</w:t>
        </w:r>
      </w:hyperlink>
      <w:r w:rsidR="004A3837">
        <w:rPr>
          <w:rFonts w:ascii="Arial" w:hAnsi="Arial" w:cs="Arial"/>
        </w:rPr>
        <w:t xml:space="preserve"> 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E845F0" w:rsidRPr="00D32DD5" w:rsidRDefault="00E845F0" w:rsidP="009D09FB">
      <w:pPr>
        <w:jc w:val="both"/>
        <w:rPr>
          <w:rFonts w:ascii="Arial" w:hAnsi="Arial" w:cs="Arial"/>
          <w:b/>
          <w:i/>
        </w:rPr>
      </w:pP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w:t>
      </w:r>
      <w:proofErr w:type="gramStart"/>
      <w:r w:rsidRPr="00603266">
        <w:rPr>
          <w:rFonts w:ascii="Arial" w:hAnsi="Arial" w:cs="Arial"/>
          <w:color w:val="000000"/>
        </w:rPr>
        <w:t>staff have</w:t>
      </w:r>
      <w:proofErr w:type="gramEnd"/>
      <w:r w:rsidRPr="00603266">
        <w:rPr>
          <w:rFonts w:ascii="Arial" w:hAnsi="Arial" w:cs="Arial"/>
          <w:color w:val="000000"/>
        </w:rPr>
        <w:t xml:space="preser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Default="00A23753" w:rsidP="00B04C1C">
      <w:pPr>
        <w:pStyle w:val="ListParagraph"/>
        <w:tabs>
          <w:tab w:val="left" w:pos="567"/>
        </w:tabs>
        <w:ind w:left="660"/>
        <w:rPr>
          <w:rFonts w:ascii="Arial" w:eastAsia="Calibri" w:hAnsi="Arial" w:cs="Arial"/>
        </w:rPr>
      </w:pPr>
    </w:p>
    <w:p w:rsidR="00A23753" w:rsidRPr="00A23753" w:rsidRDefault="00A23753" w:rsidP="00B04C1C">
      <w:pPr>
        <w:pStyle w:val="ListParagraph"/>
        <w:tabs>
          <w:tab w:val="left" w:pos="567"/>
        </w:tabs>
        <w:ind w:left="660"/>
        <w:rPr>
          <w:rFonts w:ascii="Arial" w:eastAsia="Times New Roman" w:hAnsi="Arial" w:cs="Arial"/>
          <w:color w:val="000000"/>
        </w:rPr>
      </w:pPr>
    </w:p>
    <w:p w:rsidR="007615E1" w:rsidRDefault="008564D5" w:rsidP="008564D5">
      <w:pPr>
        <w:pStyle w:val="ListParagraph"/>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ind w:left="360"/>
        <w:rPr>
          <w:rFonts w:ascii="Arial" w:hAnsi="Arial" w:cs="Arial"/>
          <w:b/>
        </w:rPr>
      </w:pPr>
    </w:p>
    <w:p w:rsidR="00B04C1C" w:rsidRDefault="00AF06E3" w:rsidP="00B04C1C">
      <w:pPr>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w:t>
      </w:r>
      <w:r w:rsidR="005A0BC0">
        <w:rPr>
          <w:rFonts w:ascii="Arial" w:hAnsi="Arial" w:cs="Arial"/>
        </w:rPr>
        <w:t>Annandale Medical Practice</w:t>
      </w:r>
    </w:p>
    <w:p w:rsidR="005A0BC0" w:rsidRDefault="005A0BC0" w:rsidP="00B04C1C">
      <w:pPr>
        <w:jc w:val="both"/>
        <w:rPr>
          <w:rFonts w:ascii="Arial" w:hAnsi="Arial" w:cs="Arial"/>
        </w:rPr>
      </w:pPr>
    </w:p>
    <w:p w:rsidR="00BD70C8" w:rsidRDefault="00BD70C8" w:rsidP="00B04C1C">
      <w:pPr>
        <w:jc w:val="both"/>
        <w:rPr>
          <w:rFonts w:ascii="Arial" w:hAnsi="Arial" w:cs="Arial"/>
          <w:b/>
          <w:i/>
          <w:color w:val="FF0000"/>
        </w:rPr>
      </w:pPr>
    </w:p>
    <w:p w:rsidR="00F5463C" w:rsidRDefault="00F5463C" w:rsidP="00B04C1C">
      <w:pPr>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jc w:val="both"/>
        <w:rPr>
          <w:rFonts w:ascii="Arial" w:hAnsi="Arial" w:cs="Arial"/>
          <w:b/>
        </w:rPr>
      </w:pPr>
    </w:p>
    <w:p w:rsidR="00AF06E3" w:rsidRDefault="005A0BC0" w:rsidP="00B04C1C">
      <w:pPr>
        <w:jc w:val="both"/>
        <w:rPr>
          <w:rFonts w:ascii="Arial" w:hAnsi="Arial" w:cs="Arial"/>
        </w:rPr>
      </w:pPr>
      <w:r>
        <w:rPr>
          <w:rFonts w:ascii="Arial" w:hAnsi="Arial" w:cs="Arial"/>
        </w:rPr>
        <w:t xml:space="preserve">Annandale Medical Practice will </w:t>
      </w:r>
      <w:r w:rsidR="00AF06E3">
        <w:rPr>
          <w:rFonts w:ascii="Arial" w:hAnsi="Arial" w:cs="Arial"/>
        </w:rPr>
        <w:t>explain how we use your personal information</w:t>
      </w:r>
      <w:r w:rsidR="00060775">
        <w:rPr>
          <w:rFonts w:ascii="Arial" w:hAnsi="Arial" w:cs="Arial"/>
        </w:rPr>
        <w:t xml:space="preserve">. We use a number of ways to communicate how personal information is used, including: </w:t>
      </w:r>
    </w:p>
    <w:p w:rsidR="00060775" w:rsidRDefault="00060775" w:rsidP="00B04C1C">
      <w:pPr>
        <w:jc w:val="both"/>
        <w:rPr>
          <w:rFonts w:ascii="Arial" w:hAnsi="Arial" w:cs="Arial"/>
        </w:rPr>
      </w:pPr>
    </w:p>
    <w:p w:rsidR="00060775" w:rsidRDefault="00060775" w:rsidP="00060775">
      <w:pPr>
        <w:pStyle w:val="ListParagraph"/>
        <w:numPr>
          <w:ilvl w:val="0"/>
          <w:numId w:val="32"/>
        </w:numPr>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jc w:val="both"/>
        <w:rPr>
          <w:rFonts w:ascii="Arial" w:hAnsi="Arial" w:cs="Arial"/>
        </w:rPr>
      </w:pPr>
      <w:r>
        <w:rPr>
          <w:rFonts w:ascii="Arial" w:hAnsi="Arial" w:cs="Arial"/>
        </w:rPr>
        <w:t xml:space="preserve">Information leaflets </w:t>
      </w:r>
    </w:p>
    <w:p w:rsidR="009C17F9" w:rsidRDefault="00060775" w:rsidP="00B04C1C">
      <w:pPr>
        <w:pStyle w:val="ListParagraph"/>
        <w:numPr>
          <w:ilvl w:val="0"/>
          <w:numId w:val="32"/>
        </w:numPr>
        <w:jc w:val="both"/>
        <w:rPr>
          <w:rFonts w:ascii="Arial" w:hAnsi="Arial" w:cs="Arial"/>
        </w:rPr>
      </w:pPr>
      <w:r>
        <w:rPr>
          <w:rFonts w:ascii="Arial" w:hAnsi="Arial" w:cs="Arial"/>
        </w:rPr>
        <w:t>Discussions with staff providing your care</w:t>
      </w:r>
    </w:p>
    <w:p w:rsidR="00E845F0" w:rsidRDefault="00E845F0" w:rsidP="00E845F0">
      <w:pPr>
        <w:jc w:val="both"/>
        <w:rPr>
          <w:rFonts w:ascii="Arial" w:hAnsi="Arial" w:cs="Arial"/>
        </w:rPr>
      </w:pPr>
    </w:p>
    <w:p w:rsidR="00E845F0" w:rsidRDefault="00E845F0" w:rsidP="00E845F0">
      <w:pPr>
        <w:jc w:val="both"/>
        <w:rPr>
          <w:rFonts w:ascii="Arial" w:hAnsi="Arial" w:cs="Arial"/>
        </w:rPr>
      </w:pPr>
    </w:p>
    <w:p w:rsidR="00E845F0" w:rsidRDefault="00E845F0" w:rsidP="00E845F0">
      <w:pPr>
        <w:jc w:val="both"/>
        <w:rPr>
          <w:rFonts w:ascii="Arial" w:hAnsi="Arial" w:cs="Arial"/>
        </w:rPr>
      </w:pPr>
    </w:p>
    <w:p w:rsidR="00E845F0" w:rsidRDefault="00E845F0" w:rsidP="00E845F0">
      <w:pPr>
        <w:jc w:val="both"/>
        <w:rPr>
          <w:rFonts w:ascii="Arial" w:hAnsi="Arial" w:cs="Arial"/>
        </w:rPr>
      </w:pPr>
    </w:p>
    <w:p w:rsidR="00E845F0" w:rsidRPr="00E845F0" w:rsidRDefault="00E845F0" w:rsidP="00E845F0">
      <w:pPr>
        <w:jc w:val="both"/>
        <w:rPr>
          <w:rFonts w:ascii="Arial" w:hAnsi="Arial" w:cs="Arial"/>
        </w:rPr>
      </w:pPr>
    </w:p>
    <w:p w:rsidR="009C17F9" w:rsidRDefault="009C17F9" w:rsidP="00B04C1C">
      <w:pPr>
        <w:rPr>
          <w:rFonts w:ascii="Arial" w:hAnsi="Arial" w:cs="Arial"/>
          <w:b/>
        </w:rPr>
      </w:pPr>
    </w:p>
    <w:p w:rsidR="00F5463C" w:rsidRPr="00060775" w:rsidRDefault="000F0DB3" w:rsidP="00B04C1C">
      <w:pPr>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rPr>
          <w:rFonts w:ascii="Arial" w:hAnsi="Arial" w:cs="Arial"/>
          <w:b/>
        </w:rPr>
      </w:pPr>
    </w:p>
    <w:p w:rsidR="00060775" w:rsidRDefault="00060775" w:rsidP="00B04C1C">
      <w:pPr>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jc w:val="both"/>
        <w:rPr>
          <w:rFonts w:ascii="Arial" w:hAnsi="Arial" w:cs="Arial"/>
        </w:rPr>
      </w:pPr>
    </w:p>
    <w:p w:rsidR="00F5463C" w:rsidRPr="00060775" w:rsidRDefault="00B91690" w:rsidP="00B04C1C">
      <w:pPr>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jc w:val="both"/>
        <w:rPr>
          <w:rFonts w:ascii="Arial" w:hAnsi="Arial" w:cs="Arial"/>
          <w:i/>
          <w:color w:val="FF0000"/>
        </w:rPr>
      </w:pPr>
    </w:p>
    <w:p w:rsidR="00B91690" w:rsidRPr="00B27181" w:rsidRDefault="00B91690" w:rsidP="00B04C1C">
      <w:pPr>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jc w:val="both"/>
        <w:rPr>
          <w:rFonts w:ascii="Arial" w:hAnsi="Arial" w:cs="Arial"/>
          <w:i/>
          <w:color w:val="FF0000"/>
        </w:rPr>
      </w:pPr>
    </w:p>
    <w:p w:rsidR="00B91690" w:rsidRDefault="00B91690" w:rsidP="00B04C1C">
      <w:pPr>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jc w:val="both"/>
        <w:rPr>
          <w:rFonts w:ascii="Arial" w:hAnsi="Arial" w:cs="Arial"/>
        </w:rPr>
      </w:pPr>
    </w:p>
    <w:p w:rsidR="005A0BC0" w:rsidRPr="005A0BC0" w:rsidRDefault="004442A8" w:rsidP="005A0BC0">
      <w:pPr>
        <w:jc w:val="both"/>
        <w:rPr>
          <w:rFonts w:ascii="Arial" w:hAnsi="Arial" w:cs="Arial"/>
        </w:rPr>
      </w:pPr>
      <w:r w:rsidRPr="004A65FC">
        <w:rPr>
          <w:rFonts w:ascii="Arial" w:hAnsi="Arial" w:cs="Arial"/>
        </w:rPr>
        <w:t xml:space="preserve">If you would like </w:t>
      </w:r>
      <w:r w:rsidR="00B6361A" w:rsidRPr="004A65FC">
        <w:rPr>
          <w:rFonts w:ascii="Arial" w:hAnsi="Arial" w:cs="Arial"/>
        </w:rPr>
        <w:t>to access your personal information</w:t>
      </w:r>
      <w:r w:rsidR="00CD7676" w:rsidRPr="004A65FC">
        <w:rPr>
          <w:rFonts w:ascii="Arial" w:hAnsi="Arial" w:cs="Arial"/>
        </w:rPr>
        <w:t xml:space="preserve">, you can do this by </w:t>
      </w:r>
      <w:r w:rsidR="005A0BC0">
        <w:rPr>
          <w:rFonts w:ascii="Arial" w:hAnsi="Arial" w:cs="Arial"/>
        </w:rPr>
        <w:t>completing our subject access request paper work which is obtainable from reception.</w:t>
      </w:r>
    </w:p>
    <w:p w:rsidR="00784EC2" w:rsidRDefault="00784EC2" w:rsidP="00CD7676">
      <w:pPr>
        <w:pStyle w:val="ListParagraph"/>
        <w:ind w:left="0"/>
        <w:jc w:val="both"/>
        <w:rPr>
          <w:i/>
          <w:color w:val="FF0000"/>
          <w:u w:val="single"/>
        </w:rPr>
      </w:pPr>
    </w:p>
    <w:p w:rsidR="00CD7676" w:rsidRPr="00CD7676" w:rsidRDefault="00B04C1C" w:rsidP="00CD7676">
      <w:pPr>
        <w:pStyle w:val="ListParagraph"/>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received 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rPr>
          <w:rFonts w:ascii="Arial" w:hAnsi="Arial" w:cs="Arial"/>
          <w:b/>
          <w:i/>
          <w:color w:val="FF0000"/>
        </w:rPr>
      </w:pPr>
    </w:p>
    <w:p w:rsidR="005E2D19" w:rsidRPr="002642E1" w:rsidRDefault="005E2D19" w:rsidP="005E2D19">
      <w:pPr>
        <w:jc w:val="both"/>
        <w:rPr>
          <w:rFonts w:ascii="Arial" w:hAnsi="Arial" w:cs="Arial"/>
          <w:b/>
        </w:rPr>
      </w:pPr>
      <w:r w:rsidRPr="002642E1">
        <w:rPr>
          <w:rFonts w:ascii="Arial" w:hAnsi="Arial" w:cs="Arial"/>
          <w:b/>
        </w:rPr>
        <w:t>The right to rectification</w:t>
      </w:r>
    </w:p>
    <w:p w:rsidR="005E2D19" w:rsidRPr="002642E1" w:rsidRDefault="005E2D19" w:rsidP="005E2D19">
      <w:pPr>
        <w:jc w:val="both"/>
        <w:rPr>
          <w:rFonts w:ascii="Arial" w:hAnsi="Arial" w:cs="Arial"/>
          <w:b/>
          <w:i/>
          <w:color w:val="FF0000"/>
        </w:rPr>
      </w:pPr>
    </w:p>
    <w:p w:rsidR="005E2D19" w:rsidRPr="002642E1" w:rsidRDefault="005E2D19" w:rsidP="005E2D19">
      <w:pPr>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rPr>
          <w:rFonts w:ascii="Arial" w:hAnsi="Arial" w:cs="Arial"/>
          <w:i/>
          <w:color w:val="FF0000"/>
        </w:rPr>
      </w:pPr>
    </w:p>
    <w:p w:rsidR="005E2D19" w:rsidRPr="002642E1" w:rsidRDefault="005E2D19" w:rsidP="005E2D19">
      <w:pPr>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rPr>
          <w:rFonts w:ascii="Arial" w:hAnsi="Arial" w:cs="Arial"/>
          <w:i/>
          <w:color w:val="FF0000"/>
        </w:rPr>
      </w:pPr>
    </w:p>
    <w:p w:rsidR="005E2D19" w:rsidRDefault="005E2D19" w:rsidP="005E2D19">
      <w:pPr>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rPr>
          <w:rFonts w:ascii="Arial" w:hAnsi="Arial" w:cs="Arial"/>
        </w:rPr>
      </w:pPr>
    </w:p>
    <w:p w:rsidR="005E2D19" w:rsidRPr="002642E1" w:rsidRDefault="005E2D19" w:rsidP="005E2D19">
      <w:pPr>
        <w:rPr>
          <w:rFonts w:ascii="Arial" w:hAnsi="Arial" w:cs="Arial"/>
        </w:rPr>
      </w:pPr>
      <w:r>
        <w:rPr>
          <w:rFonts w:ascii="Arial" w:hAnsi="Arial" w:cs="Arial"/>
        </w:rPr>
        <w:t xml:space="preserve">If on consideration of your </w:t>
      </w:r>
      <w:r w:rsidR="009C17F9">
        <w:rPr>
          <w:rFonts w:ascii="Arial" w:hAnsi="Arial" w:cs="Arial"/>
        </w:rPr>
        <w:t xml:space="preserve">request </w:t>
      </w:r>
      <w:r w:rsidR="005A0BC0">
        <w:rPr>
          <w:rFonts w:ascii="Arial" w:hAnsi="Arial" w:cs="Arial"/>
        </w:rPr>
        <w:t>Annandale Medical Practice</w:t>
      </w:r>
      <w:r w:rsidR="004A65FC">
        <w:rPr>
          <w:rFonts w:ascii="Arial" w:hAnsi="Arial" w:cs="Arial"/>
        </w:rPr>
        <w:t xml:space="preserve"> </w:t>
      </w:r>
      <w:r>
        <w:rPr>
          <w:rFonts w:ascii="Arial" w:hAnsi="Arial" w:cs="Arial"/>
        </w:rPr>
        <w:t xml:space="preserve">does not consider the personal information to be inaccurate then we </w:t>
      </w:r>
      <w:r w:rsidR="00744764">
        <w:rPr>
          <w:rFonts w:ascii="Arial" w:hAnsi="Arial" w:cs="Arial"/>
        </w:rPr>
        <w:t>may</w:t>
      </w:r>
      <w:r>
        <w:rPr>
          <w:rFonts w:ascii="Arial" w:hAnsi="Arial" w:cs="Arial"/>
        </w:rPr>
        <w:t xml:space="preserve">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rPr>
          <w:rFonts w:ascii="Arial" w:hAnsi="Arial" w:cs="Arial"/>
          <w:i/>
          <w:color w:val="FF0000"/>
        </w:rPr>
      </w:pPr>
    </w:p>
    <w:p w:rsidR="005E2D19" w:rsidRPr="005E2D19" w:rsidRDefault="005E2D19" w:rsidP="00205F86">
      <w:pPr>
        <w:rPr>
          <w:rFonts w:ascii="Arial" w:hAnsi="Arial" w:cs="Arial"/>
          <w:i/>
          <w:color w:val="FF0000"/>
        </w:rPr>
      </w:pPr>
      <w:r>
        <w:rPr>
          <w:rFonts w:ascii="Arial" w:hAnsi="Arial" w:cs="Arial"/>
        </w:rPr>
        <w:t xml:space="preserve">If you are unhappy about how </w:t>
      </w:r>
      <w:r w:rsidR="005A0BC0">
        <w:rPr>
          <w:rFonts w:ascii="Arial" w:hAnsi="Arial" w:cs="Arial"/>
        </w:rPr>
        <w:t>Annandale Medical Practice</w:t>
      </w:r>
      <w:r w:rsidR="004A65FC">
        <w:rPr>
          <w:rFonts w:ascii="Arial" w:hAnsi="Arial" w:cs="Arial"/>
        </w:rPr>
        <w:t xml:space="preserve"> </w:t>
      </w:r>
      <w:r>
        <w:rPr>
          <w:rFonts w:ascii="Arial" w:hAnsi="Arial" w:cs="Arial"/>
        </w:rPr>
        <w:t xml:space="preserve">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w:t>
      </w:r>
      <w:r w:rsidR="005A0BC0">
        <w:rPr>
          <w:rFonts w:ascii="Arial" w:hAnsi="Arial" w:cs="Arial"/>
        </w:rPr>
        <w:t>.</w:t>
      </w:r>
    </w:p>
    <w:p w:rsidR="005E2D19" w:rsidRDefault="005E2D19" w:rsidP="00205F86">
      <w:pPr>
        <w:rPr>
          <w:rFonts w:ascii="Arial" w:hAnsi="Arial" w:cs="Arial"/>
          <w:b/>
        </w:rPr>
      </w:pPr>
    </w:p>
    <w:p w:rsidR="00205F86" w:rsidRPr="000B24EF" w:rsidRDefault="00A128E5" w:rsidP="00205F86">
      <w:pPr>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rPr>
          <w:rFonts w:ascii="Arial" w:hAnsi="Arial" w:cs="Arial"/>
          <w:b/>
        </w:rPr>
      </w:pPr>
    </w:p>
    <w:p w:rsidR="00B70FD5" w:rsidRPr="00B70FD5" w:rsidRDefault="009C17F9" w:rsidP="00A128E5">
      <w:pPr>
        <w:rPr>
          <w:rFonts w:ascii="Arial" w:hAnsi="Arial" w:cs="Arial"/>
          <w:i/>
          <w:color w:val="FF0000"/>
        </w:rPr>
      </w:pPr>
      <w:r>
        <w:rPr>
          <w:rFonts w:ascii="Arial" w:hAnsi="Arial" w:cs="Arial"/>
        </w:rPr>
        <w:t xml:space="preserve">When </w:t>
      </w:r>
      <w:r w:rsidR="005A0BC0">
        <w:rPr>
          <w:rFonts w:ascii="Arial" w:hAnsi="Arial" w:cs="Arial"/>
        </w:rPr>
        <w:t>Annandale Medical Practice</w:t>
      </w:r>
      <w:r w:rsidR="004A65FC" w:rsidRPr="00404BF9">
        <w:rPr>
          <w:rFonts w:ascii="Arial" w:hAnsi="Arial" w:cs="Arial"/>
        </w:rPr>
        <w:t xml:space="preserve"> </w:t>
      </w:r>
      <w:r w:rsidR="00B70FD5" w:rsidRPr="00404BF9">
        <w:rPr>
          <w:rFonts w:ascii="Arial" w:hAnsi="Arial" w:cs="Arial"/>
        </w:rPr>
        <w:t>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w:t>
      </w:r>
      <w:r>
        <w:rPr>
          <w:rFonts w:ascii="Arial" w:hAnsi="Arial" w:cs="Arial"/>
        </w:rPr>
        <w:t xml:space="preserve">ted. Provided </w:t>
      </w:r>
      <w:r w:rsidR="005A0BC0">
        <w:rPr>
          <w:rFonts w:ascii="Arial" w:hAnsi="Arial" w:cs="Arial"/>
        </w:rPr>
        <w:t>Annandale Medical Practice</w:t>
      </w:r>
      <w:r w:rsidR="004A65FC">
        <w:rPr>
          <w:rFonts w:ascii="Arial" w:hAnsi="Arial" w:cs="Arial"/>
        </w:rPr>
        <w:t xml:space="preserv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rPr>
          <w:rFonts w:ascii="Arial" w:hAnsi="Arial" w:cs="Arial"/>
          <w:b/>
          <w:i/>
          <w:color w:val="FF0000"/>
        </w:rPr>
      </w:pPr>
    </w:p>
    <w:p w:rsidR="00205F86" w:rsidRPr="00205F86" w:rsidRDefault="00205F86" w:rsidP="00A128E5">
      <w:pPr>
        <w:rPr>
          <w:rFonts w:ascii="Arial" w:hAnsi="Arial" w:cs="Arial"/>
          <w:b/>
        </w:rPr>
      </w:pPr>
      <w:r w:rsidRPr="00205F86">
        <w:rPr>
          <w:rFonts w:ascii="Arial" w:hAnsi="Arial" w:cs="Arial"/>
          <w:b/>
        </w:rPr>
        <w:t xml:space="preserve">Other rights </w:t>
      </w:r>
    </w:p>
    <w:p w:rsidR="00567565" w:rsidRDefault="00567565" w:rsidP="00A128E5">
      <w:pPr>
        <w:rPr>
          <w:rFonts w:ascii="Arial" w:hAnsi="Arial" w:cs="Arial"/>
        </w:rPr>
      </w:pPr>
    </w:p>
    <w:p w:rsidR="00205F86" w:rsidRPr="00205F86" w:rsidRDefault="00205F86" w:rsidP="00A128E5">
      <w:pPr>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hyperlink r:id="rId11" w:history="1">
        <w:r w:rsidRPr="00A30F45">
          <w:rPr>
            <w:rStyle w:val="Hyperlink"/>
            <w:rFonts w:ascii="Arial" w:hAnsi="Arial" w:cs="Arial"/>
          </w:rPr>
          <w:t>click here</w:t>
        </w:r>
      </w:hyperlink>
      <w:r w:rsidRPr="00205F86">
        <w:rPr>
          <w:rFonts w:ascii="Arial" w:hAnsi="Arial" w:cs="Arial"/>
        </w:rPr>
        <w:t xml:space="preserve"> </w:t>
      </w:r>
    </w:p>
    <w:p w:rsidR="00205F86" w:rsidRDefault="00205F86" w:rsidP="00A128E5">
      <w:pPr>
        <w:rPr>
          <w:rFonts w:ascii="Arial" w:hAnsi="Arial" w:cs="Arial"/>
          <w:b/>
          <w:i/>
          <w:color w:val="FF0000"/>
        </w:rPr>
      </w:pPr>
    </w:p>
    <w:p w:rsidR="00A128E5" w:rsidRDefault="00A128E5" w:rsidP="00A128E5">
      <w:pPr>
        <w:pStyle w:val="ListParagraph"/>
        <w:ind w:left="0"/>
        <w:rPr>
          <w:rFonts w:ascii="Arial" w:hAnsi="Arial" w:cs="Arial"/>
          <w:b/>
        </w:rPr>
      </w:pPr>
    </w:p>
    <w:p w:rsidR="00A128E5" w:rsidRDefault="00205F86" w:rsidP="00A128E5">
      <w:pPr>
        <w:pStyle w:val="ListParagraph"/>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ind w:left="360"/>
        <w:rPr>
          <w:rFonts w:ascii="Arial" w:hAnsi="Arial" w:cs="Arial"/>
          <w:b/>
        </w:rPr>
      </w:pPr>
    </w:p>
    <w:p w:rsidR="00C212EF" w:rsidRDefault="00A128E5" w:rsidP="00C212EF">
      <w:pPr>
        <w:pStyle w:val="Pa1"/>
        <w:rPr>
          <w:sz w:val="22"/>
          <w:szCs w:val="22"/>
        </w:rPr>
      </w:pPr>
      <w:bookmarkStart w:id="0" w:name="_GoBack"/>
      <w:bookmarkEnd w:id="0"/>
      <w:r w:rsidRPr="004A65FC">
        <w:rPr>
          <w:sz w:val="22"/>
          <w:szCs w:val="22"/>
        </w:rPr>
        <w:t>If you are unhappy with the way in which we use your personal information please tell our Data Protection Officer using the contact details below.</w:t>
      </w:r>
      <w:r w:rsidRPr="008564D5">
        <w:rPr>
          <w:sz w:val="22"/>
          <w:szCs w:val="22"/>
        </w:rPr>
        <w:t xml:space="preserve"> </w:t>
      </w:r>
    </w:p>
    <w:p w:rsidR="00C212EF" w:rsidRDefault="00C212EF" w:rsidP="00C212EF">
      <w:pPr>
        <w:pStyle w:val="Pa1"/>
        <w:rPr>
          <w:sz w:val="22"/>
          <w:szCs w:val="22"/>
        </w:rPr>
      </w:pPr>
    </w:p>
    <w:p w:rsidR="00C212EF" w:rsidRPr="00C212EF" w:rsidRDefault="00E845F0" w:rsidP="00C212EF">
      <w:pPr>
        <w:pStyle w:val="NoSpacing"/>
        <w:rPr>
          <w:rFonts w:ascii="Arial" w:hAnsi="Arial" w:cs="Arial"/>
          <w:b/>
        </w:rPr>
      </w:pPr>
      <w:r>
        <w:rPr>
          <w:rFonts w:ascii="Arial" w:hAnsi="Arial" w:cs="Arial"/>
          <w:b/>
        </w:rPr>
        <w:t>Dr Jane Millar</w:t>
      </w:r>
    </w:p>
    <w:p w:rsidR="00C212EF" w:rsidRPr="00C212EF" w:rsidRDefault="00C212EF" w:rsidP="00C212EF">
      <w:pPr>
        <w:pStyle w:val="NoSpacing"/>
        <w:rPr>
          <w:rFonts w:ascii="Arial" w:hAnsi="Arial" w:cs="Arial"/>
          <w:b/>
        </w:rPr>
      </w:pPr>
      <w:r w:rsidRPr="00C212EF">
        <w:rPr>
          <w:rFonts w:ascii="Arial" w:hAnsi="Arial" w:cs="Arial"/>
          <w:b/>
        </w:rPr>
        <w:t>Senior Partner</w:t>
      </w:r>
    </w:p>
    <w:p w:rsidR="00C212EF" w:rsidRDefault="00E845F0" w:rsidP="00C212EF">
      <w:pPr>
        <w:rPr>
          <w:rFonts w:ascii="Arial" w:hAnsi="Arial" w:cs="Arial"/>
          <w:b/>
        </w:rPr>
      </w:pPr>
      <w:r>
        <w:rPr>
          <w:rFonts w:ascii="Arial" w:hAnsi="Arial" w:cs="Arial"/>
          <w:b/>
        </w:rPr>
        <w:t>Annandale Medical Practice</w:t>
      </w:r>
    </w:p>
    <w:p w:rsidR="00E845F0" w:rsidRDefault="00E845F0" w:rsidP="00C212EF">
      <w:pPr>
        <w:rPr>
          <w:rFonts w:ascii="Arial" w:hAnsi="Arial" w:cs="Arial"/>
          <w:b/>
        </w:rPr>
      </w:pPr>
      <w:r>
        <w:rPr>
          <w:rFonts w:ascii="Arial" w:hAnsi="Arial" w:cs="Arial"/>
          <w:b/>
        </w:rPr>
        <w:t>Bellevue Medical Centre</w:t>
      </w:r>
    </w:p>
    <w:p w:rsidR="00E845F0" w:rsidRDefault="00E845F0" w:rsidP="00C212EF">
      <w:pPr>
        <w:rPr>
          <w:rFonts w:ascii="Arial" w:hAnsi="Arial" w:cs="Arial"/>
          <w:b/>
        </w:rPr>
      </w:pPr>
      <w:r>
        <w:rPr>
          <w:rFonts w:ascii="Arial" w:hAnsi="Arial" w:cs="Arial"/>
          <w:b/>
        </w:rPr>
        <w:t>26 Huntingdon Place</w:t>
      </w:r>
    </w:p>
    <w:p w:rsidR="00E845F0" w:rsidRDefault="00E845F0" w:rsidP="00C212EF">
      <w:pPr>
        <w:rPr>
          <w:rFonts w:ascii="Arial" w:hAnsi="Arial" w:cs="Arial"/>
          <w:b/>
        </w:rPr>
      </w:pPr>
      <w:r>
        <w:rPr>
          <w:rFonts w:ascii="Arial" w:hAnsi="Arial" w:cs="Arial"/>
          <w:b/>
        </w:rPr>
        <w:t>Edinburgh</w:t>
      </w:r>
    </w:p>
    <w:p w:rsidR="00E845F0" w:rsidRDefault="00E845F0" w:rsidP="00C212EF">
      <w:pPr>
        <w:rPr>
          <w:rFonts w:ascii="Arial" w:hAnsi="Arial" w:cs="Arial"/>
          <w:b/>
        </w:rPr>
      </w:pPr>
      <w:r>
        <w:rPr>
          <w:rFonts w:ascii="Arial" w:hAnsi="Arial" w:cs="Arial"/>
          <w:b/>
        </w:rPr>
        <w:t>EH7 4AT</w:t>
      </w:r>
    </w:p>
    <w:p w:rsidR="00E845F0" w:rsidRPr="004A65FC" w:rsidRDefault="00E845F0" w:rsidP="00C212EF">
      <w:pPr>
        <w:rPr>
          <w:rFonts w:ascii="Arial" w:hAnsi="Arial" w:cs="Arial"/>
          <w:b/>
        </w:rPr>
      </w:pPr>
    </w:p>
    <w:p w:rsidR="00A128E5" w:rsidRPr="004A68C2" w:rsidRDefault="00A128E5" w:rsidP="00A128E5">
      <w:pPr>
        <w:jc w:val="both"/>
        <w:rPr>
          <w:rFonts w:ascii="Arial" w:hAnsi="Arial" w:cs="Arial"/>
        </w:rPr>
      </w:pPr>
      <w:r w:rsidRPr="004A68C2">
        <w:rPr>
          <w:rFonts w:ascii="Arial" w:hAnsi="Arial" w:cs="Arial"/>
        </w:rPr>
        <w:t xml:space="preserve">You also have the right to complain about how we use your personal information to the Information Commissioner’s Office (ICO).  Details about this are on their website at </w:t>
      </w:r>
      <w:hyperlink r:id="rId12" w:history="1">
        <w:r w:rsidR="00B94CCF" w:rsidRPr="00F969E1">
          <w:rPr>
            <w:rStyle w:val="Hyperlink"/>
            <w:rFonts w:ascii="Arial" w:hAnsi="Arial" w:cs="Arial"/>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C212EF" w:rsidRDefault="00C212EF" w:rsidP="00B91690">
      <w:pPr>
        <w:jc w:val="both"/>
        <w:rPr>
          <w:rFonts w:ascii="Arial" w:hAnsi="Arial" w:cs="Arial"/>
          <w:i/>
          <w:color w:val="FF0000"/>
        </w:rPr>
      </w:pPr>
    </w:p>
    <w:p w:rsidR="00C212EF" w:rsidRDefault="00C212EF" w:rsidP="00B91690">
      <w:pPr>
        <w:jc w:val="both"/>
        <w:rPr>
          <w:rFonts w:ascii="Arial" w:hAnsi="Arial" w:cs="Arial"/>
          <w:i/>
          <w:color w:val="FF0000"/>
        </w:rPr>
      </w:pPr>
    </w:p>
    <w:p w:rsidR="00C212EF" w:rsidRDefault="00C212EF" w:rsidP="00B91690">
      <w:pPr>
        <w:jc w:val="both"/>
        <w:rPr>
          <w:rFonts w:ascii="Arial" w:hAnsi="Arial" w:cs="Arial"/>
          <w:i/>
          <w:color w:val="FF0000"/>
        </w:rPr>
      </w:pPr>
    </w:p>
    <w:p w:rsidR="00205F86" w:rsidRPr="000152F0" w:rsidRDefault="000152F0" w:rsidP="000152F0">
      <w:pPr>
        <w:pStyle w:val="ListParagraph"/>
        <w:ind w:left="0"/>
        <w:rPr>
          <w:rFonts w:ascii="Arial" w:hAnsi="Arial" w:cs="Arial"/>
          <w:b/>
        </w:rPr>
      </w:pPr>
      <w:r>
        <w:rPr>
          <w:rFonts w:ascii="Arial" w:hAnsi="Arial" w:cs="Arial"/>
          <w:b/>
        </w:rPr>
        <w:t>11.</w:t>
      </w:r>
      <w:r>
        <w:rPr>
          <w:rFonts w:ascii="Arial" w:hAnsi="Arial" w:cs="Arial"/>
          <w:b/>
        </w:rPr>
        <w:tab/>
      </w:r>
      <w:r w:rsidRPr="008564D5">
        <w:rPr>
          <w:rFonts w:ascii="Arial" w:hAnsi="Arial" w:cs="Arial"/>
          <w:b/>
        </w:rPr>
        <w:t>Translation Service/ Accessibility</w:t>
      </w:r>
    </w:p>
    <w:p w:rsidR="00205F86" w:rsidRPr="0098270A" w:rsidRDefault="00205F86" w:rsidP="00205F86">
      <w:pPr>
        <w:pStyle w:val="ListParagraph"/>
        <w:ind w:left="360"/>
        <w:jc w:val="both"/>
        <w:rPr>
          <w:rFonts w:ascii="Arial" w:hAnsi="Arial" w:cs="Arial"/>
        </w:rPr>
      </w:pPr>
    </w:p>
    <w:p w:rsidR="00744764" w:rsidRPr="0098270A" w:rsidRDefault="00744764" w:rsidP="00844C54">
      <w:pPr>
        <w:rPr>
          <w:rFonts w:ascii="Arial" w:hAnsi="Arial" w:cs="Arial"/>
        </w:rPr>
      </w:pPr>
      <w:r w:rsidRPr="0098270A">
        <w:rPr>
          <w:rFonts w:ascii="Arial" w:hAnsi="Arial" w:cs="Arial"/>
        </w:rPr>
        <w:t>If you require translation service please find details to enquire below.</w:t>
      </w:r>
    </w:p>
    <w:p w:rsidR="00744764" w:rsidRDefault="00744764" w:rsidP="00844C54">
      <w:pPr>
        <w:rPr>
          <w:rFonts w:ascii="Arial" w:hAnsi="Arial" w:cs="Arial"/>
          <w:b/>
        </w:rPr>
      </w:pPr>
    </w:p>
    <w:p w:rsidR="00844C54" w:rsidRPr="00844C54" w:rsidRDefault="00844C54" w:rsidP="00844C54">
      <w:pPr>
        <w:rPr>
          <w:rFonts w:ascii="Arial" w:hAnsi="Arial" w:cs="Arial"/>
          <w:b/>
        </w:rPr>
      </w:pPr>
      <w:r w:rsidRPr="00844C54">
        <w:rPr>
          <w:rFonts w:ascii="Arial" w:hAnsi="Arial" w:cs="Arial"/>
          <w:b/>
        </w:rPr>
        <w:t xml:space="preserve">Interpretation and Translation Service </w:t>
      </w:r>
    </w:p>
    <w:p w:rsidR="00844C54" w:rsidRPr="00844C54" w:rsidRDefault="00844C54" w:rsidP="00844C54">
      <w:pPr>
        <w:keepLines/>
        <w:widowControl w:val="0"/>
        <w:spacing w:line="240" w:lineRule="exact"/>
        <w:rPr>
          <w:rFonts w:ascii="Arial" w:hAnsi="Arial" w:cs="Arial"/>
          <w:b/>
        </w:rPr>
      </w:pPr>
      <w:r w:rsidRPr="00C212EF">
        <w:rPr>
          <w:rFonts w:ascii="Arial" w:hAnsi="Arial" w:cs="Arial"/>
          <w:b/>
        </w:rPr>
        <w:t>NHS Lothian</w:t>
      </w:r>
      <w:r w:rsidRPr="00844C54">
        <w:rPr>
          <w:rFonts w:ascii="Arial" w:hAnsi="Arial" w:cs="Arial"/>
          <w:b/>
        </w:rPr>
        <w:t xml:space="preserve"> Staff Bank</w:t>
      </w:r>
    </w:p>
    <w:p w:rsidR="00844C54" w:rsidRPr="00844C54" w:rsidRDefault="00844C54" w:rsidP="00844C54">
      <w:pPr>
        <w:keepLines/>
        <w:widowControl w:val="0"/>
        <w:spacing w:line="240" w:lineRule="exact"/>
        <w:rPr>
          <w:rFonts w:ascii="Arial" w:hAnsi="Arial" w:cs="Arial"/>
          <w:b/>
        </w:rPr>
      </w:pPr>
      <w:r w:rsidRPr="00844C54">
        <w:rPr>
          <w:rFonts w:ascii="Arial" w:hAnsi="Arial" w:cs="Arial"/>
          <w:b/>
        </w:rPr>
        <w:t>Comely Bank Centre</w:t>
      </w:r>
    </w:p>
    <w:p w:rsidR="0098270A" w:rsidRDefault="00897D64" w:rsidP="00844C54">
      <w:pPr>
        <w:keepLines/>
        <w:widowControl w:val="0"/>
        <w:spacing w:line="240" w:lineRule="exact"/>
        <w:rPr>
          <w:rFonts w:ascii="Arial" w:hAnsi="Arial" w:cs="Arial"/>
          <w:b/>
        </w:rPr>
      </w:pPr>
      <w:r>
        <w:rPr>
          <w:rFonts w:ascii="Arial" w:hAnsi="Arial" w:cs="Arial"/>
          <w:b/>
        </w:rPr>
        <w:t>13 Crewe Road South</w:t>
      </w:r>
    </w:p>
    <w:p w:rsidR="0098270A" w:rsidRDefault="00844C54" w:rsidP="00844C54">
      <w:pPr>
        <w:keepLines/>
        <w:widowControl w:val="0"/>
        <w:spacing w:line="240" w:lineRule="exact"/>
        <w:rPr>
          <w:rFonts w:ascii="Arial" w:hAnsi="Arial" w:cs="Arial"/>
          <w:b/>
        </w:rPr>
      </w:pPr>
      <w:r w:rsidRPr="00844C54">
        <w:rPr>
          <w:rFonts w:ascii="Arial" w:hAnsi="Arial" w:cs="Arial"/>
          <w:b/>
        </w:rPr>
        <w:t xml:space="preserve">Edinburgh, </w:t>
      </w:r>
    </w:p>
    <w:p w:rsidR="00844C54" w:rsidRDefault="00844C54" w:rsidP="00844C54">
      <w:pPr>
        <w:keepLines/>
        <w:widowControl w:val="0"/>
        <w:spacing w:line="240" w:lineRule="exact"/>
        <w:rPr>
          <w:rFonts w:ascii="Arial" w:hAnsi="Arial" w:cs="Arial"/>
          <w:b/>
        </w:rPr>
      </w:pPr>
      <w:r w:rsidRPr="00844C54">
        <w:rPr>
          <w:rFonts w:ascii="Arial" w:hAnsi="Arial" w:cs="Arial"/>
          <w:b/>
        </w:rPr>
        <w:t>EH4 2LD</w:t>
      </w:r>
    </w:p>
    <w:p w:rsidR="00A30F45" w:rsidRDefault="00A30F45" w:rsidP="00844C54">
      <w:pPr>
        <w:keepLines/>
        <w:widowControl w:val="0"/>
        <w:spacing w:line="240" w:lineRule="exact"/>
        <w:rPr>
          <w:rFonts w:ascii="Arial" w:hAnsi="Arial" w:cs="Arial"/>
          <w:b/>
        </w:rPr>
      </w:pPr>
    </w:p>
    <w:p w:rsidR="00A30F45" w:rsidRDefault="00B6213C" w:rsidP="00844C54">
      <w:pPr>
        <w:keepLines/>
        <w:widowControl w:val="0"/>
        <w:spacing w:line="240" w:lineRule="exact"/>
        <w:rPr>
          <w:rFonts w:ascii="Arial" w:hAnsi="Arial" w:cs="Arial"/>
          <w:b/>
        </w:rPr>
      </w:pPr>
      <w:hyperlink r:id="rId13" w:history="1">
        <w:r w:rsidR="00A30F45" w:rsidRPr="009C674B">
          <w:rPr>
            <w:rStyle w:val="Hyperlink"/>
            <w:rFonts w:ascii="Arial" w:hAnsi="Arial" w:cs="Arial"/>
            <w:b/>
          </w:rPr>
          <w:t>Staffbank.its@nhslothian.scot.nhs.uk</w:t>
        </w:r>
      </w:hyperlink>
    </w:p>
    <w:p w:rsidR="00A30F45" w:rsidRPr="00844C54" w:rsidRDefault="00A30F45" w:rsidP="00844C54">
      <w:pPr>
        <w:keepLines/>
        <w:widowControl w:val="0"/>
        <w:spacing w:line="240" w:lineRule="exact"/>
        <w:rPr>
          <w:rFonts w:ascii="Arial" w:hAnsi="Arial" w:cs="Arial"/>
          <w:b/>
        </w:rPr>
      </w:pPr>
    </w:p>
    <w:p w:rsidR="00C1660F" w:rsidRPr="00E845F0" w:rsidRDefault="00844C54" w:rsidP="00E845F0">
      <w:pPr>
        <w:keepLines/>
        <w:widowControl w:val="0"/>
        <w:spacing w:line="240" w:lineRule="exact"/>
        <w:rPr>
          <w:rFonts w:ascii="Arial" w:hAnsi="Arial" w:cs="Arial"/>
          <w:b/>
          <w:i/>
        </w:rPr>
      </w:pPr>
      <w:r w:rsidRPr="00844C54">
        <w:rPr>
          <w:rFonts w:ascii="Arial" w:hAnsi="Arial" w:cs="Arial"/>
          <w:b/>
        </w:rPr>
        <w:t xml:space="preserve">Telephone: 0131 536 2020 option 5 option 5 </w:t>
      </w:r>
    </w:p>
    <w:sectPr w:rsidR="00C1660F" w:rsidRPr="00E845F0" w:rsidSect="005271C0">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4752F" w15:done="0"/>
  <w15:commentEx w15:paraId="0390773A" w15:done="0"/>
  <w15:commentEx w15:paraId="583A95CE" w15:done="0"/>
  <w15:commentEx w15:paraId="295868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7C" w:rsidRDefault="00472A7C" w:rsidP="00CF59E7">
      <w:r>
        <w:separator/>
      </w:r>
    </w:p>
  </w:endnote>
  <w:endnote w:type="continuationSeparator" w:id="0">
    <w:p w:rsidR="00472A7C" w:rsidRDefault="00472A7C" w:rsidP="00CF5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BF54A7" w:rsidRDefault="00B6213C" w:rsidP="005A1396">
        <w:pPr>
          <w:pStyle w:val="Footer"/>
          <w:jc w:val="center"/>
        </w:pPr>
        <w:fldSimple w:instr=" PAGE   \* MERGEFORMAT ">
          <w:r w:rsidR="002D1D50">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7C" w:rsidRDefault="00472A7C" w:rsidP="00CF59E7">
      <w:r>
        <w:separator/>
      </w:r>
    </w:p>
  </w:footnote>
  <w:footnote w:type="continuationSeparator" w:id="0">
    <w:p w:rsidR="00472A7C" w:rsidRDefault="00472A7C" w:rsidP="00CF5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615E1"/>
    <w:rsid w:val="00003ABF"/>
    <w:rsid w:val="000122B5"/>
    <w:rsid w:val="000152F0"/>
    <w:rsid w:val="000274DC"/>
    <w:rsid w:val="0005451B"/>
    <w:rsid w:val="00060775"/>
    <w:rsid w:val="00060957"/>
    <w:rsid w:val="00066E41"/>
    <w:rsid w:val="00077194"/>
    <w:rsid w:val="000810A9"/>
    <w:rsid w:val="00084A1A"/>
    <w:rsid w:val="000B24EF"/>
    <w:rsid w:val="000C3FD2"/>
    <w:rsid w:val="000F0DB3"/>
    <w:rsid w:val="000F554F"/>
    <w:rsid w:val="00100550"/>
    <w:rsid w:val="00105B03"/>
    <w:rsid w:val="00107D52"/>
    <w:rsid w:val="001254F2"/>
    <w:rsid w:val="001454A5"/>
    <w:rsid w:val="001470FB"/>
    <w:rsid w:val="00157645"/>
    <w:rsid w:val="0019124B"/>
    <w:rsid w:val="001A6AE9"/>
    <w:rsid w:val="001B1EE1"/>
    <w:rsid w:val="001C7C99"/>
    <w:rsid w:val="001D1806"/>
    <w:rsid w:val="001F5CCC"/>
    <w:rsid w:val="001F7A2A"/>
    <w:rsid w:val="00200C7F"/>
    <w:rsid w:val="0020598A"/>
    <w:rsid w:val="00205F86"/>
    <w:rsid w:val="00224CAF"/>
    <w:rsid w:val="00224CC6"/>
    <w:rsid w:val="00230C80"/>
    <w:rsid w:val="00236E97"/>
    <w:rsid w:val="0024172B"/>
    <w:rsid w:val="002436CF"/>
    <w:rsid w:val="002A043F"/>
    <w:rsid w:val="002A2BC6"/>
    <w:rsid w:val="002B1E1E"/>
    <w:rsid w:val="002D1D50"/>
    <w:rsid w:val="002D58D9"/>
    <w:rsid w:val="002E290B"/>
    <w:rsid w:val="0031296E"/>
    <w:rsid w:val="00316D82"/>
    <w:rsid w:val="003214A8"/>
    <w:rsid w:val="0032646F"/>
    <w:rsid w:val="0034610F"/>
    <w:rsid w:val="00364F54"/>
    <w:rsid w:val="003A0936"/>
    <w:rsid w:val="003A71D7"/>
    <w:rsid w:val="003B03F2"/>
    <w:rsid w:val="003D74D1"/>
    <w:rsid w:val="00404BF9"/>
    <w:rsid w:val="00412E85"/>
    <w:rsid w:val="004143F5"/>
    <w:rsid w:val="004442A8"/>
    <w:rsid w:val="004472B7"/>
    <w:rsid w:val="00472A7C"/>
    <w:rsid w:val="004774B1"/>
    <w:rsid w:val="00483B1F"/>
    <w:rsid w:val="00497094"/>
    <w:rsid w:val="004A3837"/>
    <w:rsid w:val="004A63F8"/>
    <w:rsid w:val="004A65FC"/>
    <w:rsid w:val="004A68C2"/>
    <w:rsid w:val="004B6A1F"/>
    <w:rsid w:val="004C52FC"/>
    <w:rsid w:val="004D1E88"/>
    <w:rsid w:val="004E45EE"/>
    <w:rsid w:val="004F45C2"/>
    <w:rsid w:val="0052157C"/>
    <w:rsid w:val="005271C0"/>
    <w:rsid w:val="00544692"/>
    <w:rsid w:val="005622AD"/>
    <w:rsid w:val="005636FC"/>
    <w:rsid w:val="00563792"/>
    <w:rsid w:val="00567565"/>
    <w:rsid w:val="0057322F"/>
    <w:rsid w:val="005935D0"/>
    <w:rsid w:val="005940DB"/>
    <w:rsid w:val="005A0BC0"/>
    <w:rsid w:val="005A1396"/>
    <w:rsid w:val="005B0979"/>
    <w:rsid w:val="005B19E5"/>
    <w:rsid w:val="005B1F3B"/>
    <w:rsid w:val="005B31E5"/>
    <w:rsid w:val="005B375B"/>
    <w:rsid w:val="005D26D6"/>
    <w:rsid w:val="005D31B3"/>
    <w:rsid w:val="005E2D19"/>
    <w:rsid w:val="005E6025"/>
    <w:rsid w:val="005F1CC0"/>
    <w:rsid w:val="005F65C9"/>
    <w:rsid w:val="00601DC6"/>
    <w:rsid w:val="00603266"/>
    <w:rsid w:val="00617E88"/>
    <w:rsid w:val="006423B1"/>
    <w:rsid w:val="006524C0"/>
    <w:rsid w:val="006569E8"/>
    <w:rsid w:val="0068637F"/>
    <w:rsid w:val="006C143E"/>
    <w:rsid w:val="00717A75"/>
    <w:rsid w:val="00726659"/>
    <w:rsid w:val="00736458"/>
    <w:rsid w:val="00744764"/>
    <w:rsid w:val="007611E9"/>
    <w:rsid w:val="007615E1"/>
    <w:rsid w:val="00771AED"/>
    <w:rsid w:val="00784EC2"/>
    <w:rsid w:val="007874A1"/>
    <w:rsid w:val="007C655D"/>
    <w:rsid w:val="007E3C27"/>
    <w:rsid w:val="007E4E69"/>
    <w:rsid w:val="00844C54"/>
    <w:rsid w:val="008564D5"/>
    <w:rsid w:val="00863A7D"/>
    <w:rsid w:val="00897D64"/>
    <w:rsid w:val="008A3A36"/>
    <w:rsid w:val="008A448F"/>
    <w:rsid w:val="008B2675"/>
    <w:rsid w:val="008B55E8"/>
    <w:rsid w:val="008F3A38"/>
    <w:rsid w:val="008F4931"/>
    <w:rsid w:val="00942F00"/>
    <w:rsid w:val="009723F5"/>
    <w:rsid w:val="00972FD8"/>
    <w:rsid w:val="00977667"/>
    <w:rsid w:val="0098270A"/>
    <w:rsid w:val="009C17F9"/>
    <w:rsid w:val="009C42C9"/>
    <w:rsid w:val="009D09FB"/>
    <w:rsid w:val="009D3899"/>
    <w:rsid w:val="009D397B"/>
    <w:rsid w:val="009D49BA"/>
    <w:rsid w:val="009D4B68"/>
    <w:rsid w:val="009E021D"/>
    <w:rsid w:val="009E3D1E"/>
    <w:rsid w:val="009F76C7"/>
    <w:rsid w:val="00A128E5"/>
    <w:rsid w:val="00A23753"/>
    <w:rsid w:val="00A241E4"/>
    <w:rsid w:val="00A265C6"/>
    <w:rsid w:val="00A30F45"/>
    <w:rsid w:val="00A71E10"/>
    <w:rsid w:val="00A92BD6"/>
    <w:rsid w:val="00AA15DE"/>
    <w:rsid w:val="00AA506D"/>
    <w:rsid w:val="00AB4825"/>
    <w:rsid w:val="00AB75EA"/>
    <w:rsid w:val="00AC4935"/>
    <w:rsid w:val="00AD3A6D"/>
    <w:rsid w:val="00AF06E3"/>
    <w:rsid w:val="00B04C1C"/>
    <w:rsid w:val="00B06142"/>
    <w:rsid w:val="00B07B57"/>
    <w:rsid w:val="00B24934"/>
    <w:rsid w:val="00B27181"/>
    <w:rsid w:val="00B50942"/>
    <w:rsid w:val="00B6213C"/>
    <w:rsid w:val="00B6361A"/>
    <w:rsid w:val="00B70FD5"/>
    <w:rsid w:val="00B91690"/>
    <w:rsid w:val="00B94CCF"/>
    <w:rsid w:val="00BA0732"/>
    <w:rsid w:val="00BA6E27"/>
    <w:rsid w:val="00BB08DD"/>
    <w:rsid w:val="00BC23D4"/>
    <w:rsid w:val="00BD70C8"/>
    <w:rsid w:val="00BF085A"/>
    <w:rsid w:val="00BF54A7"/>
    <w:rsid w:val="00BF76D4"/>
    <w:rsid w:val="00C140D7"/>
    <w:rsid w:val="00C1660F"/>
    <w:rsid w:val="00C212EF"/>
    <w:rsid w:val="00C435FB"/>
    <w:rsid w:val="00CC5A13"/>
    <w:rsid w:val="00CD6580"/>
    <w:rsid w:val="00CD7676"/>
    <w:rsid w:val="00CE098A"/>
    <w:rsid w:val="00CE75EC"/>
    <w:rsid w:val="00CF0B45"/>
    <w:rsid w:val="00CF59E7"/>
    <w:rsid w:val="00D32658"/>
    <w:rsid w:val="00D327E5"/>
    <w:rsid w:val="00D32DD5"/>
    <w:rsid w:val="00D34335"/>
    <w:rsid w:val="00D46EB1"/>
    <w:rsid w:val="00D518AB"/>
    <w:rsid w:val="00D54D29"/>
    <w:rsid w:val="00D61727"/>
    <w:rsid w:val="00D70CC4"/>
    <w:rsid w:val="00D74F72"/>
    <w:rsid w:val="00D83E15"/>
    <w:rsid w:val="00DE5E56"/>
    <w:rsid w:val="00E11263"/>
    <w:rsid w:val="00E43488"/>
    <w:rsid w:val="00E524BF"/>
    <w:rsid w:val="00E57788"/>
    <w:rsid w:val="00E74FD8"/>
    <w:rsid w:val="00E761B9"/>
    <w:rsid w:val="00E845F0"/>
    <w:rsid w:val="00E911F0"/>
    <w:rsid w:val="00E96A46"/>
    <w:rsid w:val="00EF0F78"/>
    <w:rsid w:val="00EF5621"/>
    <w:rsid w:val="00F0051C"/>
    <w:rsid w:val="00F02088"/>
    <w:rsid w:val="00F11D7C"/>
    <w:rsid w:val="00F256FC"/>
    <w:rsid w:val="00F5463C"/>
    <w:rsid w:val="00F6471A"/>
    <w:rsid w:val="00F72EBA"/>
    <w:rsid w:val="00FC0DAE"/>
    <w:rsid w:val="00FD078C"/>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F0"/>
    <w:pPr>
      <w:spacing w:after="0" w:line="240" w:lineRule="auto"/>
    </w:pPr>
    <w:rPr>
      <w:sz w:val="24"/>
      <w:szCs w:val="24"/>
    </w:rPr>
  </w:style>
  <w:style w:type="paragraph" w:styleId="Heading1">
    <w:name w:val="heading 1"/>
    <w:basedOn w:val="Normal"/>
    <w:next w:val="Normal"/>
    <w:link w:val="Heading1Char"/>
    <w:uiPriority w:val="9"/>
    <w:qFormat/>
    <w:rsid w:val="00E845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845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845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845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845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845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845F0"/>
    <w:pPr>
      <w:spacing w:before="240" w:after="60"/>
      <w:outlineLvl w:val="6"/>
    </w:pPr>
  </w:style>
  <w:style w:type="paragraph" w:styleId="Heading8">
    <w:name w:val="heading 8"/>
    <w:basedOn w:val="Normal"/>
    <w:next w:val="Normal"/>
    <w:link w:val="Heading8Char"/>
    <w:uiPriority w:val="9"/>
    <w:semiHidden/>
    <w:unhideWhenUsed/>
    <w:qFormat/>
    <w:rsid w:val="00E845F0"/>
    <w:pPr>
      <w:spacing w:before="240" w:after="60"/>
      <w:outlineLvl w:val="7"/>
    </w:pPr>
    <w:rPr>
      <w:i/>
      <w:iCs/>
    </w:rPr>
  </w:style>
  <w:style w:type="paragraph" w:styleId="Heading9">
    <w:name w:val="heading 9"/>
    <w:basedOn w:val="Normal"/>
    <w:next w:val="Normal"/>
    <w:link w:val="Heading9Char"/>
    <w:uiPriority w:val="9"/>
    <w:semiHidden/>
    <w:unhideWhenUsed/>
    <w:qFormat/>
    <w:rsid w:val="00E845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line="241" w:lineRule="atLeast"/>
    </w:pPr>
    <w:rPr>
      <w:rFonts w:ascii="Arial" w:hAnsi="Arial" w:cs="Arial"/>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45F0"/>
    <w:pPr>
      <w:ind w:left="720"/>
      <w:contextualSpacing/>
    </w:pPr>
  </w:style>
  <w:style w:type="paragraph" w:styleId="Header">
    <w:name w:val="header"/>
    <w:basedOn w:val="Normal"/>
    <w:link w:val="HeaderChar"/>
    <w:uiPriority w:val="99"/>
    <w:unhideWhenUsed/>
    <w:rsid w:val="00CF59E7"/>
    <w:pPr>
      <w:tabs>
        <w:tab w:val="center" w:pos="4513"/>
        <w:tab w:val="right" w:pos="9026"/>
      </w:tabs>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 w:type="paragraph" w:styleId="NoSpacing">
    <w:name w:val="No Spacing"/>
    <w:basedOn w:val="Normal"/>
    <w:uiPriority w:val="1"/>
    <w:qFormat/>
    <w:rsid w:val="00E845F0"/>
    <w:rPr>
      <w:szCs w:val="32"/>
    </w:rPr>
  </w:style>
  <w:style w:type="character" w:customStyle="1" w:styleId="Heading1Char">
    <w:name w:val="Heading 1 Char"/>
    <w:basedOn w:val="DefaultParagraphFont"/>
    <w:link w:val="Heading1"/>
    <w:uiPriority w:val="9"/>
    <w:rsid w:val="00E845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845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845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845F0"/>
    <w:rPr>
      <w:b/>
      <w:bCs/>
      <w:sz w:val="28"/>
      <w:szCs w:val="28"/>
    </w:rPr>
  </w:style>
  <w:style w:type="character" w:customStyle="1" w:styleId="Heading5Char">
    <w:name w:val="Heading 5 Char"/>
    <w:basedOn w:val="DefaultParagraphFont"/>
    <w:link w:val="Heading5"/>
    <w:uiPriority w:val="9"/>
    <w:semiHidden/>
    <w:rsid w:val="00E845F0"/>
    <w:rPr>
      <w:b/>
      <w:bCs/>
      <w:i/>
      <w:iCs/>
      <w:sz w:val="26"/>
      <w:szCs w:val="26"/>
    </w:rPr>
  </w:style>
  <w:style w:type="character" w:customStyle="1" w:styleId="Heading6Char">
    <w:name w:val="Heading 6 Char"/>
    <w:basedOn w:val="DefaultParagraphFont"/>
    <w:link w:val="Heading6"/>
    <w:uiPriority w:val="9"/>
    <w:semiHidden/>
    <w:rsid w:val="00E845F0"/>
    <w:rPr>
      <w:b/>
      <w:bCs/>
    </w:rPr>
  </w:style>
  <w:style w:type="character" w:customStyle="1" w:styleId="Heading7Char">
    <w:name w:val="Heading 7 Char"/>
    <w:basedOn w:val="DefaultParagraphFont"/>
    <w:link w:val="Heading7"/>
    <w:uiPriority w:val="9"/>
    <w:semiHidden/>
    <w:rsid w:val="00E845F0"/>
    <w:rPr>
      <w:sz w:val="24"/>
      <w:szCs w:val="24"/>
    </w:rPr>
  </w:style>
  <w:style w:type="character" w:customStyle="1" w:styleId="Heading8Char">
    <w:name w:val="Heading 8 Char"/>
    <w:basedOn w:val="DefaultParagraphFont"/>
    <w:link w:val="Heading8"/>
    <w:uiPriority w:val="9"/>
    <w:semiHidden/>
    <w:rsid w:val="00E845F0"/>
    <w:rPr>
      <w:i/>
      <w:iCs/>
      <w:sz w:val="24"/>
      <w:szCs w:val="24"/>
    </w:rPr>
  </w:style>
  <w:style w:type="character" w:customStyle="1" w:styleId="Heading9Char">
    <w:name w:val="Heading 9 Char"/>
    <w:basedOn w:val="DefaultParagraphFont"/>
    <w:link w:val="Heading9"/>
    <w:uiPriority w:val="9"/>
    <w:semiHidden/>
    <w:rsid w:val="00E845F0"/>
    <w:rPr>
      <w:rFonts w:asciiTheme="majorHAnsi" w:eastAsiaTheme="majorEastAsia" w:hAnsiTheme="majorHAnsi"/>
    </w:rPr>
  </w:style>
  <w:style w:type="paragraph" w:styleId="Title">
    <w:name w:val="Title"/>
    <w:basedOn w:val="Normal"/>
    <w:next w:val="Normal"/>
    <w:link w:val="TitleChar"/>
    <w:uiPriority w:val="10"/>
    <w:qFormat/>
    <w:rsid w:val="00E845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845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845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845F0"/>
    <w:rPr>
      <w:rFonts w:asciiTheme="majorHAnsi" w:eastAsiaTheme="majorEastAsia" w:hAnsiTheme="majorHAnsi"/>
      <w:sz w:val="24"/>
      <w:szCs w:val="24"/>
    </w:rPr>
  </w:style>
  <w:style w:type="character" w:styleId="Strong">
    <w:name w:val="Strong"/>
    <w:basedOn w:val="DefaultParagraphFont"/>
    <w:uiPriority w:val="22"/>
    <w:qFormat/>
    <w:rsid w:val="00E845F0"/>
    <w:rPr>
      <w:b/>
      <w:bCs/>
    </w:rPr>
  </w:style>
  <w:style w:type="character" w:styleId="Emphasis">
    <w:name w:val="Emphasis"/>
    <w:basedOn w:val="DefaultParagraphFont"/>
    <w:uiPriority w:val="20"/>
    <w:qFormat/>
    <w:rsid w:val="00E845F0"/>
    <w:rPr>
      <w:rFonts w:asciiTheme="minorHAnsi" w:hAnsiTheme="minorHAnsi"/>
      <w:b/>
      <w:i/>
      <w:iCs/>
    </w:rPr>
  </w:style>
  <w:style w:type="paragraph" w:styleId="Quote">
    <w:name w:val="Quote"/>
    <w:basedOn w:val="Normal"/>
    <w:next w:val="Normal"/>
    <w:link w:val="QuoteChar"/>
    <w:uiPriority w:val="29"/>
    <w:qFormat/>
    <w:rsid w:val="00E845F0"/>
    <w:rPr>
      <w:i/>
    </w:rPr>
  </w:style>
  <w:style w:type="character" w:customStyle="1" w:styleId="QuoteChar">
    <w:name w:val="Quote Char"/>
    <w:basedOn w:val="DefaultParagraphFont"/>
    <w:link w:val="Quote"/>
    <w:uiPriority w:val="29"/>
    <w:rsid w:val="00E845F0"/>
    <w:rPr>
      <w:i/>
      <w:sz w:val="24"/>
      <w:szCs w:val="24"/>
    </w:rPr>
  </w:style>
  <w:style w:type="paragraph" w:styleId="IntenseQuote">
    <w:name w:val="Intense Quote"/>
    <w:basedOn w:val="Normal"/>
    <w:next w:val="Normal"/>
    <w:link w:val="IntenseQuoteChar"/>
    <w:uiPriority w:val="30"/>
    <w:qFormat/>
    <w:rsid w:val="00E845F0"/>
    <w:pPr>
      <w:ind w:left="720" w:right="720"/>
    </w:pPr>
    <w:rPr>
      <w:b/>
      <w:i/>
      <w:szCs w:val="22"/>
    </w:rPr>
  </w:style>
  <w:style w:type="character" w:customStyle="1" w:styleId="IntenseQuoteChar">
    <w:name w:val="Intense Quote Char"/>
    <w:basedOn w:val="DefaultParagraphFont"/>
    <w:link w:val="IntenseQuote"/>
    <w:uiPriority w:val="30"/>
    <w:rsid w:val="00E845F0"/>
    <w:rPr>
      <w:b/>
      <w:i/>
      <w:sz w:val="24"/>
    </w:rPr>
  </w:style>
  <w:style w:type="character" w:styleId="SubtleEmphasis">
    <w:name w:val="Subtle Emphasis"/>
    <w:uiPriority w:val="19"/>
    <w:qFormat/>
    <w:rsid w:val="00E845F0"/>
    <w:rPr>
      <w:i/>
      <w:color w:val="5A5A5A" w:themeColor="text1" w:themeTint="A5"/>
    </w:rPr>
  </w:style>
  <w:style w:type="character" w:styleId="IntenseEmphasis">
    <w:name w:val="Intense Emphasis"/>
    <w:basedOn w:val="DefaultParagraphFont"/>
    <w:uiPriority w:val="21"/>
    <w:qFormat/>
    <w:rsid w:val="00E845F0"/>
    <w:rPr>
      <w:b/>
      <w:i/>
      <w:sz w:val="24"/>
      <w:szCs w:val="24"/>
      <w:u w:val="single"/>
    </w:rPr>
  </w:style>
  <w:style w:type="character" w:styleId="SubtleReference">
    <w:name w:val="Subtle Reference"/>
    <w:basedOn w:val="DefaultParagraphFont"/>
    <w:uiPriority w:val="31"/>
    <w:qFormat/>
    <w:rsid w:val="00E845F0"/>
    <w:rPr>
      <w:sz w:val="24"/>
      <w:szCs w:val="24"/>
      <w:u w:val="single"/>
    </w:rPr>
  </w:style>
  <w:style w:type="character" w:styleId="IntenseReference">
    <w:name w:val="Intense Reference"/>
    <w:basedOn w:val="DefaultParagraphFont"/>
    <w:uiPriority w:val="32"/>
    <w:qFormat/>
    <w:rsid w:val="00E845F0"/>
    <w:rPr>
      <w:b/>
      <w:sz w:val="24"/>
      <w:u w:val="single"/>
    </w:rPr>
  </w:style>
  <w:style w:type="character" w:styleId="BookTitle">
    <w:name w:val="Book Title"/>
    <w:basedOn w:val="DefaultParagraphFont"/>
    <w:uiPriority w:val="33"/>
    <w:qFormat/>
    <w:rsid w:val="00E845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45F0"/>
    <w:pPr>
      <w:outlineLvl w:val="9"/>
    </w:p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 w:id="21453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ffbank.its@nhslothian.scot.nhs.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lothian.scot.nhs.uk/YourRights/DataProtection/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ranet.lothian.scot.nhs.uk/Directory/ehealth/Policies/Other%20NHS%20Lothian%20OrganisationWide%20PoliciesDocumen/Records%20Management%20Policy.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3D53-AF32-4C62-8D5C-C59BADA7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Michelle Scott</cp:lastModifiedBy>
  <cp:revision>3</cp:revision>
  <cp:lastPrinted>2017-12-13T12:56:00Z</cp:lastPrinted>
  <dcterms:created xsi:type="dcterms:W3CDTF">2020-12-06T13:53:00Z</dcterms:created>
  <dcterms:modified xsi:type="dcterms:W3CDTF">2020-12-06T14:23:00Z</dcterms:modified>
</cp:coreProperties>
</file>